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CB275" w14:textId="2CD2A5A1" w:rsidR="00A84582" w:rsidRDefault="00A84582" w:rsidP="00A84582">
      <w:pPr>
        <w:rPr>
          <w:rFonts w:asciiTheme="minorHAnsi" w:hAnsiTheme="minorHAnsi"/>
          <w:b/>
          <w:i/>
          <w:sz w:val="22"/>
        </w:rPr>
      </w:pPr>
      <w:r w:rsidRPr="00295A0B">
        <w:rPr>
          <w:rFonts w:asciiTheme="minorHAnsi" w:hAnsiTheme="minorHAnsi"/>
          <w:b/>
          <w:i/>
          <w:sz w:val="22"/>
        </w:rPr>
        <w:t>Media Release</w:t>
      </w:r>
      <w:r w:rsidRPr="00295A0B">
        <w:rPr>
          <w:rFonts w:asciiTheme="minorHAnsi" w:hAnsiTheme="minorHAnsi"/>
          <w:b/>
          <w:i/>
          <w:sz w:val="22"/>
        </w:rPr>
        <w:tab/>
      </w:r>
      <w:r w:rsidRPr="00295A0B">
        <w:rPr>
          <w:rFonts w:asciiTheme="minorHAnsi" w:hAnsiTheme="minorHAnsi"/>
          <w:b/>
          <w:i/>
          <w:sz w:val="22"/>
        </w:rPr>
        <w:tab/>
      </w:r>
      <w:r w:rsidRPr="00295A0B">
        <w:rPr>
          <w:rFonts w:asciiTheme="minorHAnsi" w:hAnsiTheme="minorHAnsi"/>
          <w:b/>
          <w:i/>
          <w:sz w:val="22"/>
        </w:rPr>
        <w:tab/>
      </w:r>
      <w:r w:rsidRPr="00295A0B">
        <w:rPr>
          <w:rFonts w:asciiTheme="minorHAnsi" w:hAnsiTheme="minorHAnsi"/>
          <w:b/>
          <w:i/>
          <w:sz w:val="22"/>
        </w:rPr>
        <w:tab/>
      </w:r>
      <w:r w:rsidRPr="00295A0B">
        <w:rPr>
          <w:rFonts w:asciiTheme="minorHAnsi" w:hAnsiTheme="minorHAnsi"/>
          <w:b/>
          <w:i/>
          <w:sz w:val="22"/>
        </w:rPr>
        <w:tab/>
      </w:r>
      <w:r w:rsidRPr="00295A0B">
        <w:rPr>
          <w:rFonts w:asciiTheme="minorHAnsi" w:hAnsiTheme="minorHAnsi"/>
          <w:b/>
          <w:i/>
          <w:sz w:val="22"/>
        </w:rPr>
        <w:tab/>
      </w:r>
      <w:r w:rsidRPr="00295A0B">
        <w:rPr>
          <w:rFonts w:asciiTheme="minorHAnsi" w:hAnsiTheme="minorHAnsi"/>
          <w:b/>
          <w:i/>
          <w:sz w:val="22"/>
        </w:rPr>
        <w:tab/>
      </w:r>
      <w:r>
        <w:rPr>
          <w:rFonts w:asciiTheme="minorHAnsi" w:hAnsiTheme="minorHAnsi"/>
          <w:b/>
          <w:i/>
          <w:sz w:val="22"/>
        </w:rPr>
        <w:tab/>
      </w:r>
      <w:r w:rsidR="00043769">
        <w:rPr>
          <w:rFonts w:asciiTheme="minorHAnsi" w:hAnsiTheme="minorHAnsi"/>
          <w:b/>
          <w:i/>
          <w:sz w:val="22"/>
        </w:rPr>
        <w:tab/>
      </w:r>
      <w:r w:rsidR="00043769" w:rsidRPr="00043769">
        <w:rPr>
          <w:rFonts w:asciiTheme="minorHAnsi" w:hAnsiTheme="minorHAnsi"/>
          <w:b/>
          <w:i/>
          <w:color w:val="4472C4" w:themeColor="accent1"/>
          <w:sz w:val="22"/>
        </w:rPr>
        <w:t>&lt;Insert date&gt;</w:t>
      </w:r>
    </w:p>
    <w:p w14:paraId="43170A52" w14:textId="77777777" w:rsidR="00A84582" w:rsidRDefault="00A84582" w:rsidP="00A84582">
      <w:pPr>
        <w:jc w:val="center"/>
        <w:rPr>
          <w:rFonts w:asciiTheme="minorHAnsi" w:eastAsiaTheme="minorHAnsi" w:hAnsiTheme="minorHAnsi" w:cs="Calibri"/>
          <w:b/>
          <w:bCs/>
          <w:sz w:val="22"/>
          <w:szCs w:val="22"/>
          <w:lang w:val="en-US"/>
        </w:rPr>
      </w:pPr>
      <w:r>
        <w:rPr>
          <w:rFonts w:asciiTheme="minorHAnsi" w:eastAsiaTheme="minorHAnsi" w:hAnsiTheme="minorHAnsi" w:cs="Calibri"/>
          <w:b/>
          <w:bCs/>
          <w:sz w:val="22"/>
          <w:szCs w:val="22"/>
          <w:lang w:val="en-US"/>
        </w:rPr>
        <w:t xml:space="preserve"> </w:t>
      </w:r>
    </w:p>
    <w:p w14:paraId="65F3C121" w14:textId="624E377C" w:rsidR="00A84582" w:rsidRDefault="00211298" w:rsidP="00A84582">
      <w:pPr>
        <w:jc w:val="center"/>
        <w:rPr>
          <w:rFonts w:asciiTheme="minorHAnsi" w:eastAsiaTheme="minorHAnsi" w:hAnsiTheme="minorHAnsi" w:cs="Calibri"/>
          <w:b/>
          <w:bCs/>
          <w:sz w:val="22"/>
          <w:szCs w:val="22"/>
          <w:lang w:val="en-US"/>
        </w:rPr>
      </w:pPr>
      <w:r w:rsidRPr="259B2B6A">
        <w:rPr>
          <w:rFonts w:asciiTheme="minorHAnsi" w:eastAsiaTheme="minorEastAsia" w:hAnsiTheme="minorHAnsi" w:cs="Calibri"/>
          <w:b/>
          <w:bCs/>
          <w:color w:val="0432FF"/>
          <w:sz w:val="22"/>
          <w:szCs w:val="22"/>
          <w:lang w:val="en-US"/>
        </w:rPr>
        <w:t>&lt;</w:t>
      </w:r>
      <w:r>
        <w:rPr>
          <w:rFonts w:asciiTheme="minorHAnsi" w:eastAsiaTheme="minorEastAsia" w:hAnsiTheme="minorHAnsi" w:cs="Calibri"/>
          <w:b/>
          <w:bCs/>
          <w:color w:val="0432FF"/>
          <w:sz w:val="22"/>
          <w:szCs w:val="22"/>
          <w:lang w:val="en-US"/>
        </w:rPr>
        <w:t>Council name&gt;</w:t>
      </w:r>
      <w:r w:rsidRPr="259B2B6A">
        <w:rPr>
          <w:rFonts w:asciiTheme="minorHAnsi" w:eastAsiaTheme="minorEastAsia" w:hAnsiTheme="minorHAnsi" w:cs="Calibri"/>
          <w:b/>
          <w:bCs/>
          <w:color w:val="0432FF"/>
          <w:sz w:val="22"/>
          <w:szCs w:val="22"/>
          <w:lang w:val="en-US"/>
        </w:rPr>
        <w:t xml:space="preserve"> </w:t>
      </w:r>
      <w:r w:rsidRPr="00211298">
        <w:rPr>
          <w:rFonts w:asciiTheme="minorHAnsi" w:eastAsiaTheme="minorEastAsia" w:hAnsiTheme="minorHAnsi" w:cs="Calibri"/>
          <w:b/>
          <w:bCs/>
          <w:color w:val="000000" w:themeColor="text1"/>
          <w:sz w:val="22"/>
          <w:szCs w:val="22"/>
          <w:lang w:val="en-US"/>
        </w:rPr>
        <w:t>goes</w:t>
      </w:r>
      <w:r w:rsidRPr="00211298">
        <w:rPr>
          <w:rFonts w:asciiTheme="minorHAnsi" w:eastAsiaTheme="minorHAnsi" w:hAnsiTheme="minorHAnsi" w:cs="Calibri"/>
          <w:b/>
          <w:bCs/>
          <w:color w:val="000000" w:themeColor="text1"/>
          <w:sz w:val="22"/>
          <w:szCs w:val="22"/>
          <w:lang w:val="en-US"/>
        </w:rPr>
        <w:t xml:space="preserve"> </w:t>
      </w:r>
      <w:r w:rsidR="00A84582">
        <w:rPr>
          <w:rFonts w:asciiTheme="minorHAnsi" w:eastAsiaTheme="minorHAnsi" w:hAnsiTheme="minorHAnsi" w:cs="Calibri"/>
          <w:b/>
          <w:bCs/>
          <w:sz w:val="22"/>
          <w:szCs w:val="22"/>
          <w:lang w:val="en-US"/>
        </w:rPr>
        <w:t>From Waste War to Recycling Reboot</w:t>
      </w:r>
    </w:p>
    <w:p w14:paraId="53450AEB" w14:textId="77777777" w:rsidR="00A84582" w:rsidRDefault="00A84582" w:rsidP="00A84582">
      <w:pPr>
        <w:jc w:val="center"/>
        <w:rPr>
          <w:rFonts w:asciiTheme="minorHAnsi" w:eastAsiaTheme="minorHAnsi" w:hAnsiTheme="minorHAnsi" w:cs="Calibri"/>
          <w:bCs/>
          <w:i/>
          <w:sz w:val="22"/>
          <w:szCs w:val="22"/>
          <w:lang w:val="en-US"/>
        </w:rPr>
      </w:pPr>
      <w:r>
        <w:rPr>
          <w:rFonts w:asciiTheme="minorHAnsi" w:eastAsiaTheme="minorHAnsi" w:hAnsiTheme="minorHAnsi" w:cs="Calibri"/>
          <w:bCs/>
          <w:i/>
          <w:sz w:val="22"/>
          <w:szCs w:val="22"/>
          <w:lang w:val="en-US"/>
        </w:rPr>
        <w:t>Reboot your perspective on recycling this</w:t>
      </w:r>
      <w:r w:rsidRPr="001E2797">
        <w:rPr>
          <w:rFonts w:asciiTheme="minorHAnsi" w:eastAsiaTheme="minorHAnsi" w:hAnsiTheme="minorHAnsi" w:cs="Calibri"/>
          <w:bCs/>
          <w:i/>
          <w:sz w:val="22"/>
          <w:szCs w:val="22"/>
          <w:lang w:val="en-US"/>
        </w:rPr>
        <w:t xml:space="preserve"> National Recycling Week</w:t>
      </w:r>
    </w:p>
    <w:p w14:paraId="1AC0C3D9" w14:textId="77777777" w:rsidR="00A84582" w:rsidRDefault="00A84582" w:rsidP="00A84582">
      <w:pPr>
        <w:rPr>
          <w:rFonts w:asciiTheme="minorHAnsi" w:eastAsiaTheme="minorHAnsi" w:hAnsiTheme="minorHAnsi" w:cs="Calibri"/>
          <w:b/>
          <w:bCs/>
          <w:sz w:val="22"/>
          <w:szCs w:val="22"/>
          <w:lang w:val="en-US"/>
        </w:rPr>
      </w:pPr>
    </w:p>
    <w:p w14:paraId="4160B69C" w14:textId="7EAEA6DB" w:rsidR="0058023A" w:rsidRDefault="007060D8" w:rsidP="00A84582">
      <w:pPr>
        <w:rPr>
          <w:rFonts w:asciiTheme="minorHAnsi" w:eastAsiaTheme="minorHAnsi" w:hAnsiTheme="minorHAnsi" w:cs="Calibri"/>
          <w:bCs/>
          <w:sz w:val="22"/>
          <w:szCs w:val="22"/>
          <w:lang w:val="en-US"/>
        </w:rPr>
      </w:pPr>
      <w:r>
        <w:rPr>
          <w:rFonts w:asciiTheme="minorHAnsi" w:eastAsiaTheme="minorHAnsi" w:hAnsiTheme="minorHAnsi" w:cs="Calibri"/>
          <w:bCs/>
          <w:sz w:val="22"/>
          <w:szCs w:val="22"/>
          <w:lang w:val="en-US"/>
        </w:rPr>
        <w:t xml:space="preserve">New research </w:t>
      </w:r>
      <w:r w:rsidR="00A75BD3">
        <w:rPr>
          <w:rFonts w:asciiTheme="minorHAnsi" w:eastAsiaTheme="minorHAnsi" w:hAnsiTheme="minorHAnsi" w:cs="Calibri"/>
          <w:bCs/>
          <w:sz w:val="22"/>
          <w:szCs w:val="22"/>
          <w:lang w:val="en-US"/>
        </w:rPr>
        <w:t>commissioned by</w:t>
      </w:r>
      <w:r>
        <w:rPr>
          <w:rFonts w:asciiTheme="minorHAnsi" w:eastAsiaTheme="minorHAnsi" w:hAnsiTheme="minorHAnsi" w:cs="Calibri"/>
          <w:bCs/>
          <w:sz w:val="22"/>
          <w:szCs w:val="22"/>
          <w:lang w:val="en-US"/>
        </w:rPr>
        <w:t xml:space="preserve"> Planet Ark </w:t>
      </w:r>
      <w:r w:rsidR="00A75BD3">
        <w:rPr>
          <w:rFonts w:asciiTheme="minorHAnsi" w:eastAsiaTheme="minorHAnsi" w:hAnsiTheme="minorHAnsi" w:cs="Calibri"/>
          <w:bCs/>
          <w:sz w:val="22"/>
          <w:szCs w:val="22"/>
          <w:lang w:val="en-US"/>
        </w:rPr>
        <w:t xml:space="preserve">has found </w:t>
      </w:r>
      <w:r w:rsidR="001B5D9C">
        <w:rPr>
          <w:rFonts w:asciiTheme="minorHAnsi" w:eastAsiaTheme="minorHAnsi" w:hAnsiTheme="minorHAnsi" w:cs="Calibri"/>
          <w:bCs/>
          <w:sz w:val="22"/>
          <w:szCs w:val="22"/>
          <w:lang w:val="en-US"/>
        </w:rPr>
        <w:t xml:space="preserve">that </w:t>
      </w:r>
      <w:r w:rsidR="00365682">
        <w:rPr>
          <w:rFonts w:asciiTheme="minorHAnsi" w:eastAsiaTheme="minorHAnsi" w:hAnsiTheme="minorHAnsi" w:cs="Calibri"/>
          <w:bCs/>
          <w:sz w:val="22"/>
          <w:szCs w:val="22"/>
          <w:lang w:val="en-US"/>
        </w:rPr>
        <w:t>the majority of</w:t>
      </w:r>
      <w:r w:rsidR="00131389">
        <w:rPr>
          <w:rFonts w:asciiTheme="minorHAnsi" w:eastAsiaTheme="minorHAnsi" w:hAnsiTheme="minorHAnsi" w:cs="Calibri"/>
          <w:bCs/>
          <w:sz w:val="22"/>
          <w:szCs w:val="22"/>
          <w:lang w:val="en-US"/>
        </w:rPr>
        <w:t xml:space="preserve"> Australians</w:t>
      </w:r>
      <w:r w:rsidR="002E3653">
        <w:rPr>
          <w:rFonts w:asciiTheme="minorHAnsi" w:eastAsiaTheme="minorHAnsi" w:hAnsiTheme="minorHAnsi" w:cs="Calibri"/>
          <w:bCs/>
          <w:sz w:val="22"/>
          <w:szCs w:val="22"/>
          <w:lang w:val="en-US"/>
        </w:rPr>
        <w:t xml:space="preserve"> think their kerbside recycling </w:t>
      </w:r>
      <w:r w:rsidR="0064582B">
        <w:rPr>
          <w:rFonts w:asciiTheme="minorHAnsi" w:eastAsiaTheme="minorHAnsi" w:hAnsiTheme="minorHAnsi" w:cs="Calibri"/>
          <w:bCs/>
          <w:sz w:val="22"/>
          <w:szCs w:val="22"/>
          <w:lang w:val="en-US"/>
        </w:rPr>
        <w:t xml:space="preserve">actually </w:t>
      </w:r>
      <w:r w:rsidR="002E3653">
        <w:rPr>
          <w:rFonts w:asciiTheme="minorHAnsi" w:eastAsiaTheme="minorHAnsi" w:hAnsiTheme="minorHAnsi" w:cs="Calibri"/>
          <w:bCs/>
          <w:sz w:val="22"/>
          <w:szCs w:val="22"/>
          <w:lang w:val="en-US"/>
        </w:rPr>
        <w:t>get</w:t>
      </w:r>
      <w:r w:rsidR="00603A52">
        <w:rPr>
          <w:rFonts w:asciiTheme="minorHAnsi" w:eastAsiaTheme="minorHAnsi" w:hAnsiTheme="minorHAnsi" w:cs="Calibri"/>
          <w:bCs/>
          <w:sz w:val="22"/>
          <w:szCs w:val="22"/>
          <w:lang w:val="en-US"/>
        </w:rPr>
        <w:t>s</w:t>
      </w:r>
      <w:r w:rsidR="002E3653">
        <w:rPr>
          <w:rFonts w:asciiTheme="minorHAnsi" w:eastAsiaTheme="minorHAnsi" w:hAnsiTheme="minorHAnsi" w:cs="Calibri"/>
          <w:bCs/>
          <w:sz w:val="22"/>
          <w:szCs w:val="22"/>
          <w:lang w:val="en-US"/>
        </w:rPr>
        <w:t xml:space="preserve"> recycled. </w:t>
      </w:r>
      <w:r w:rsidR="005E2833">
        <w:rPr>
          <w:rFonts w:asciiTheme="minorHAnsi" w:eastAsiaTheme="minorHAnsi" w:hAnsiTheme="minorHAnsi" w:cs="Calibri"/>
          <w:bCs/>
          <w:sz w:val="22"/>
          <w:szCs w:val="22"/>
          <w:lang w:val="en-US"/>
        </w:rPr>
        <w:t>However, 21% think most of it goes to landfill while 27% are unsure what happens to their recycling.</w:t>
      </w:r>
    </w:p>
    <w:p w14:paraId="7E240B98" w14:textId="77777777" w:rsidR="007060D8" w:rsidRDefault="007060D8" w:rsidP="00A84582">
      <w:pPr>
        <w:rPr>
          <w:rFonts w:asciiTheme="minorHAnsi" w:eastAsiaTheme="minorHAnsi" w:hAnsiTheme="minorHAnsi" w:cs="Calibri"/>
          <w:bCs/>
          <w:sz w:val="22"/>
          <w:szCs w:val="22"/>
          <w:lang w:val="en-US"/>
        </w:rPr>
      </w:pPr>
    </w:p>
    <w:p w14:paraId="0A6838C8" w14:textId="2A0666B6" w:rsidR="00D42DD4" w:rsidRPr="009D6B67" w:rsidRDefault="00A84582">
      <w:pPr>
        <w:rPr>
          <w:rFonts w:asciiTheme="minorHAnsi" w:eastAsiaTheme="minorEastAsia" w:hAnsiTheme="minorHAnsi" w:cs="Calibri"/>
          <w:sz w:val="22"/>
          <w:szCs w:val="22"/>
          <w:lang w:val="en-US"/>
        </w:rPr>
      </w:pPr>
      <w:r w:rsidRPr="009D6B67">
        <w:rPr>
          <w:rFonts w:asciiTheme="minorHAnsi" w:eastAsiaTheme="minorEastAsia" w:hAnsiTheme="minorHAnsi" w:cs="Calibri"/>
          <w:sz w:val="22"/>
          <w:szCs w:val="22"/>
          <w:lang w:val="en-US"/>
        </w:rPr>
        <w:t xml:space="preserve">As </w:t>
      </w:r>
      <w:r w:rsidR="00A520C6" w:rsidRPr="009D6B67">
        <w:rPr>
          <w:rFonts w:asciiTheme="minorHAnsi" w:eastAsiaTheme="minorEastAsia" w:hAnsiTheme="minorHAnsi" w:cs="Calibri"/>
          <w:sz w:val="22"/>
          <w:szCs w:val="22"/>
          <w:lang w:val="en-US"/>
        </w:rPr>
        <w:t xml:space="preserve">China’s </w:t>
      </w:r>
      <w:r w:rsidR="0017359F" w:rsidRPr="009D6B67">
        <w:rPr>
          <w:rFonts w:asciiTheme="minorHAnsi" w:eastAsiaTheme="minorEastAsia" w:hAnsiTheme="minorHAnsi" w:cs="Calibri"/>
          <w:sz w:val="22"/>
          <w:szCs w:val="22"/>
          <w:lang w:val="en-US"/>
        </w:rPr>
        <w:t xml:space="preserve">waste import </w:t>
      </w:r>
      <w:r w:rsidR="000F3D78" w:rsidRPr="009D6B67">
        <w:rPr>
          <w:rFonts w:asciiTheme="minorHAnsi" w:eastAsiaTheme="minorEastAsia" w:hAnsiTheme="minorHAnsi" w:cs="Calibri"/>
          <w:sz w:val="22"/>
          <w:szCs w:val="22"/>
          <w:lang w:val="en-US"/>
        </w:rPr>
        <w:t xml:space="preserve">‘ban’ </w:t>
      </w:r>
      <w:r w:rsidR="0076415F" w:rsidRPr="009D6B67">
        <w:rPr>
          <w:rFonts w:asciiTheme="minorHAnsi" w:eastAsiaTheme="minorEastAsia" w:hAnsiTheme="minorHAnsi" w:cs="Calibri"/>
          <w:sz w:val="22"/>
          <w:szCs w:val="22"/>
          <w:lang w:val="en-US"/>
        </w:rPr>
        <w:t xml:space="preserve">hits </w:t>
      </w:r>
      <w:r w:rsidR="002372F7" w:rsidRPr="009D6B67">
        <w:rPr>
          <w:rFonts w:asciiTheme="minorHAnsi" w:eastAsiaTheme="minorEastAsia" w:hAnsiTheme="minorHAnsi" w:cs="Calibri"/>
          <w:sz w:val="22"/>
          <w:szCs w:val="22"/>
          <w:lang w:val="en-US"/>
        </w:rPr>
        <w:t>Australia</w:t>
      </w:r>
      <w:r w:rsidR="007210EB" w:rsidRPr="009D6B67">
        <w:rPr>
          <w:rFonts w:asciiTheme="minorHAnsi" w:eastAsiaTheme="minorEastAsia" w:hAnsiTheme="minorHAnsi" w:cs="Calibri"/>
          <w:sz w:val="22"/>
          <w:szCs w:val="22"/>
          <w:lang w:val="en-US"/>
        </w:rPr>
        <w:t xml:space="preserve"> and</w:t>
      </w:r>
      <w:r w:rsidR="000F3D78" w:rsidRPr="009D6B67">
        <w:rPr>
          <w:rFonts w:asciiTheme="minorHAnsi" w:eastAsiaTheme="minorEastAsia" w:hAnsiTheme="minorHAnsi" w:cs="Calibri"/>
          <w:sz w:val="22"/>
          <w:szCs w:val="22"/>
          <w:lang w:val="en-US"/>
        </w:rPr>
        <w:t xml:space="preserve"> </w:t>
      </w:r>
      <w:r w:rsidR="0076415F" w:rsidRPr="009D6B67">
        <w:rPr>
          <w:rFonts w:asciiTheme="minorHAnsi" w:eastAsiaTheme="minorEastAsia" w:hAnsiTheme="minorHAnsi" w:cs="Calibri"/>
          <w:sz w:val="22"/>
          <w:szCs w:val="22"/>
          <w:lang w:val="en-US"/>
        </w:rPr>
        <w:t xml:space="preserve">our </w:t>
      </w:r>
      <w:r w:rsidRPr="009D6B67">
        <w:rPr>
          <w:rFonts w:asciiTheme="minorHAnsi" w:eastAsiaTheme="minorEastAsia" w:hAnsiTheme="minorHAnsi" w:cs="Calibri"/>
          <w:sz w:val="22"/>
          <w:szCs w:val="22"/>
          <w:lang w:val="en-US"/>
        </w:rPr>
        <w:t xml:space="preserve">population and waste levels continue to rise, recycling matters now more than ever. This year Planet Ark is encouraging Australians to reboot their perspective on recycling in the most important National Recycling Week (12 – 18 November) since it was founded 22 years ago. </w:t>
      </w:r>
    </w:p>
    <w:p w14:paraId="35715093" w14:textId="77777777" w:rsidR="00D42DD4" w:rsidRDefault="00D42DD4" w:rsidP="00A84582">
      <w:pPr>
        <w:rPr>
          <w:rFonts w:asciiTheme="minorHAnsi" w:eastAsiaTheme="minorHAnsi" w:hAnsiTheme="minorHAnsi" w:cs="Calibri"/>
          <w:bCs/>
          <w:sz w:val="22"/>
          <w:szCs w:val="22"/>
          <w:lang w:val="en-US"/>
        </w:rPr>
      </w:pPr>
    </w:p>
    <w:p w14:paraId="4ED3F075" w14:textId="2BB837A0" w:rsidR="00324F62" w:rsidRPr="00FC7E59" w:rsidRDefault="00043769" w:rsidP="00324F62">
      <w:pPr>
        <w:rPr>
          <w:rFonts w:asciiTheme="minorHAnsi" w:eastAsiaTheme="minorHAnsi" w:hAnsiTheme="minorHAnsi" w:cs="Calibri"/>
          <w:bCs/>
          <w:sz w:val="22"/>
          <w:szCs w:val="22"/>
          <w:lang w:val="en-US"/>
        </w:rPr>
      </w:pPr>
      <w:r>
        <w:rPr>
          <w:rFonts w:asciiTheme="minorHAnsi" w:eastAsiaTheme="minorHAnsi" w:hAnsiTheme="minorHAnsi" w:cs="Calibri"/>
          <w:bCs/>
          <w:color w:val="000000" w:themeColor="text1"/>
          <w:sz w:val="22"/>
          <w:szCs w:val="22"/>
          <w:lang w:val="en-US"/>
        </w:rPr>
        <w:t>Residents</w:t>
      </w:r>
      <w:r w:rsidRPr="005828B5">
        <w:rPr>
          <w:rFonts w:asciiTheme="minorHAnsi" w:eastAsiaTheme="minorHAnsi" w:hAnsiTheme="minorHAnsi" w:cs="Calibri"/>
          <w:bCs/>
          <w:color w:val="000000" w:themeColor="text1"/>
          <w:sz w:val="22"/>
          <w:szCs w:val="22"/>
          <w:lang w:val="en-US"/>
        </w:rPr>
        <w:t xml:space="preserve"> and businesses in the </w:t>
      </w:r>
      <w:r>
        <w:rPr>
          <w:rFonts w:asciiTheme="minorHAnsi" w:eastAsiaTheme="minorHAnsi" w:hAnsiTheme="minorHAnsi" w:cs="Calibri"/>
          <w:bCs/>
          <w:color w:val="0432FF"/>
          <w:sz w:val="22"/>
          <w:szCs w:val="22"/>
          <w:lang w:val="en-US"/>
        </w:rPr>
        <w:t xml:space="preserve">&lt;insert </w:t>
      </w:r>
      <w:proofErr w:type="spellStart"/>
      <w:r>
        <w:rPr>
          <w:rFonts w:asciiTheme="minorHAnsi" w:eastAsiaTheme="minorHAnsi" w:hAnsiTheme="minorHAnsi" w:cs="Calibri"/>
          <w:bCs/>
          <w:color w:val="0432FF"/>
          <w:sz w:val="22"/>
          <w:szCs w:val="22"/>
          <w:lang w:val="en-US"/>
        </w:rPr>
        <w:t>organisation</w:t>
      </w:r>
      <w:proofErr w:type="spellEnd"/>
      <w:r>
        <w:rPr>
          <w:rFonts w:asciiTheme="minorHAnsi" w:eastAsiaTheme="minorHAnsi" w:hAnsiTheme="minorHAnsi" w:cs="Calibri"/>
          <w:bCs/>
          <w:color w:val="0432FF"/>
          <w:sz w:val="22"/>
          <w:szCs w:val="22"/>
          <w:lang w:val="en-US"/>
        </w:rPr>
        <w:t xml:space="preserve"> / council&gt;</w:t>
      </w:r>
      <w:r w:rsidRPr="005828B5">
        <w:rPr>
          <w:rFonts w:asciiTheme="minorHAnsi" w:eastAsiaTheme="minorHAnsi" w:hAnsiTheme="minorHAnsi" w:cs="Calibri"/>
          <w:bCs/>
          <w:color w:val="0432FF"/>
          <w:sz w:val="22"/>
          <w:szCs w:val="22"/>
          <w:lang w:val="en-US"/>
        </w:rPr>
        <w:t xml:space="preserve"> </w:t>
      </w:r>
      <w:r w:rsidRPr="005828B5">
        <w:rPr>
          <w:rFonts w:asciiTheme="minorHAnsi" w:eastAsiaTheme="minorHAnsi" w:hAnsiTheme="minorHAnsi" w:cs="Calibri"/>
          <w:bCs/>
          <w:color w:val="000000" w:themeColor="text1"/>
          <w:sz w:val="22"/>
          <w:szCs w:val="22"/>
          <w:lang w:val="en-US"/>
        </w:rPr>
        <w:t xml:space="preserve">area can help </w:t>
      </w:r>
      <w:r w:rsidR="0029394A">
        <w:rPr>
          <w:rFonts w:asciiTheme="minorHAnsi" w:eastAsiaTheme="minorHAnsi" w:hAnsiTheme="minorHAnsi" w:cs="Calibri"/>
          <w:bCs/>
          <w:sz w:val="22"/>
          <w:szCs w:val="22"/>
          <w:lang w:val="en-US"/>
        </w:rPr>
        <w:t xml:space="preserve">by </w:t>
      </w:r>
      <w:r w:rsidR="00E41727">
        <w:rPr>
          <w:rFonts w:asciiTheme="minorHAnsi" w:eastAsiaTheme="minorHAnsi" w:hAnsiTheme="minorHAnsi" w:cs="Calibri"/>
          <w:bCs/>
          <w:sz w:val="22"/>
          <w:szCs w:val="22"/>
          <w:lang w:val="en-US"/>
        </w:rPr>
        <w:t xml:space="preserve">taking control of their own recycling journey and </w:t>
      </w:r>
      <w:r w:rsidR="0029394A">
        <w:rPr>
          <w:rFonts w:asciiTheme="minorHAnsi" w:eastAsiaTheme="minorHAnsi" w:hAnsiTheme="minorHAnsi" w:cs="Calibri"/>
          <w:bCs/>
          <w:sz w:val="22"/>
          <w:szCs w:val="22"/>
          <w:lang w:val="en-US"/>
        </w:rPr>
        <w:t>discovering the many elements of recycling that lie outside the public eye</w:t>
      </w:r>
      <w:r>
        <w:rPr>
          <w:rFonts w:asciiTheme="minorHAnsi" w:eastAsiaTheme="minorHAnsi" w:hAnsiTheme="minorHAnsi" w:cs="Calibri"/>
          <w:bCs/>
          <w:sz w:val="22"/>
          <w:szCs w:val="22"/>
          <w:lang w:val="en-US"/>
        </w:rPr>
        <w:t xml:space="preserve">. </w:t>
      </w:r>
      <w:r w:rsidR="00324F62">
        <w:rPr>
          <w:rFonts w:asciiTheme="minorHAnsi" w:eastAsiaTheme="minorHAnsi" w:hAnsiTheme="minorHAnsi" w:cs="Calibri"/>
          <w:bCs/>
          <w:sz w:val="22"/>
          <w:szCs w:val="22"/>
          <w:lang w:val="en-US"/>
        </w:rPr>
        <w:t xml:space="preserve">Nearly all Australians recycle and think of themselves as conscientious recyclers, but many </w:t>
      </w:r>
      <w:r w:rsidR="003840AE">
        <w:rPr>
          <w:rFonts w:asciiTheme="minorHAnsi" w:eastAsiaTheme="minorHAnsi" w:hAnsiTheme="minorHAnsi" w:cs="Calibri"/>
          <w:bCs/>
          <w:sz w:val="22"/>
          <w:szCs w:val="22"/>
          <w:lang w:val="en-US"/>
        </w:rPr>
        <w:t xml:space="preserve">residents </w:t>
      </w:r>
      <w:r w:rsidR="005E33E0">
        <w:rPr>
          <w:rFonts w:asciiTheme="minorHAnsi" w:eastAsiaTheme="minorHAnsi" w:hAnsiTheme="minorHAnsi" w:cs="Calibri"/>
          <w:bCs/>
          <w:sz w:val="22"/>
          <w:szCs w:val="22"/>
          <w:lang w:val="en-US"/>
        </w:rPr>
        <w:t>want to know what happens once the wheelie bin is emptied</w:t>
      </w:r>
      <w:r w:rsidR="00CA51B2">
        <w:rPr>
          <w:rFonts w:asciiTheme="minorHAnsi" w:eastAsiaTheme="minorHAnsi" w:hAnsiTheme="minorHAnsi" w:cs="Calibri"/>
          <w:bCs/>
          <w:sz w:val="22"/>
          <w:szCs w:val="22"/>
          <w:lang w:val="en-US"/>
        </w:rPr>
        <w:t xml:space="preserve"> from kerbside</w:t>
      </w:r>
      <w:r w:rsidR="00324F62">
        <w:rPr>
          <w:rFonts w:asciiTheme="minorHAnsi" w:eastAsiaTheme="minorHAnsi" w:hAnsiTheme="minorHAnsi" w:cs="Calibri"/>
          <w:bCs/>
          <w:sz w:val="22"/>
          <w:szCs w:val="22"/>
          <w:lang w:val="en-US"/>
        </w:rPr>
        <w:t>.</w:t>
      </w:r>
    </w:p>
    <w:p w14:paraId="33BC956B" w14:textId="56759FDD" w:rsidR="00324F62" w:rsidRDefault="00324F62" w:rsidP="00324F62">
      <w:pPr>
        <w:rPr>
          <w:rFonts w:asciiTheme="minorHAnsi" w:eastAsiaTheme="minorHAnsi" w:hAnsiTheme="minorHAnsi" w:cs="Calibri"/>
          <w:bCs/>
          <w:sz w:val="22"/>
          <w:szCs w:val="22"/>
          <w:lang w:val="en-US"/>
        </w:rPr>
      </w:pPr>
    </w:p>
    <w:p w14:paraId="3F440CE2" w14:textId="77777777" w:rsidR="003D5790" w:rsidRPr="00043769" w:rsidRDefault="003D5790" w:rsidP="003D5790">
      <w:pPr>
        <w:rPr>
          <w:rFonts w:asciiTheme="minorHAnsi" w:hAnsiTheme="minorHAnsi"/>
          <w:sz w:val="22"/>
          <w:szCs w:val="22"/>
        </w:rPr>
      </w:pPr>
      <w:r>
        <w:rPr>
          <w:rFonts w:asciiTheme="minorHAnsi" w:hAnsiTheme="minorHAnsi"/>
          <w:sz w:val="22"/>
          <w:szCs w:val="22"/>
        </w:rPr>
        <w:t xml:space="preserve">Council is supporting National Recycling Week by </w:t>
      </w:r>
      <w:r w:rsidRPr="00762A1F">
        <w:rPr>
          <w:rFonts w:ascii="Calibri" w:eastAsiaTheme="minorHAnsi" w:hAnsi="Calibri" w:cs="Calibri"/>
          <w:color w:val="0000FF"/>
          <w:sz w:val="22"/>
          <w:szCs w:val="22"/>
          <w:lang w:val="en-US"/>
        </w:rPr>
        <w:t xml:space="preserve">&lt;insert recycling focus. </w:t>
      </w:r>
      <w:proofErr w:type="spellStart"/>
      <w:r w:rsidRPr="00762A1F">
        <w:rPr>
          <w:rFonts w:ascii="Calibri" w:eastAsiaTheme="minorHAnsi" w:hAnsi="Calibri" w:cs="Calibri"/>
          <w:color w:val="0000FF"/>
          <w:sz w:val="22"/>
          <w:szCs w:val="22"/>
          <w:lang w:val="en-US"/>
        </w:rPr>
        <w:t>Eg</w:t>
      </w:r>
      <w:proofErr w:type="spellEnd"/>
      <w:r w:rsidRPr="00762A1F">
        <w:rPr>
          <w:rFonts w:ascii="Calibri" w:eastAsiaTheme="minorHAnsi" w:hAnsi="Calibri" w:cs="Calibri"/>
          <w:color w:val="0000FF"/>
          <w:sz w:val="22"/>
          <w:szCs w:val="22"/>
          <w:lang w:val="en-US"/>
        </w:rPr>
        <w:t xml:space="preserve"> </w:t>
      </w:r>
      <w:r>
        <w:rPr>
          <w:rFonts w:ascii="Calibri" w:eastAsiaTheme="minorHAnsi" w:hAnsi="Calibri" w:cs="Calibri"/>
          <w:color w:val="0000FF"/>
          <w:sz w:val="22"/>
          <w:szCs w:val="22"/>
          <w:lang w:val="en-US"/>
        </w:rPr>
        <w:t>running</w:t>
      </w:r>
      <w:r w:rsidRPr="00762A1F">
        <w:rPr>
          <w:rFonts w:ascii="Calibri" w:eastAsiaTheme="minorHAnsi" w:hAnsi="Calibri" w:cs="Calibri"/>
          <w:color w:val="0000FF"/>
          <w:sz w:val="22"/>
          <w:szCs w:val="22"/>
          <w:lang w:val="en-US"/>
        </w:rPr>
        <w:t xml:space="preserve"> an event, </w:t>
      </w:r>
      <w:r>
        <w:rPr>
          <w:rFonts w:ascii="Calibri" w:eastAsiaTheme="minorHAnsi" w:hAnsi="Calibri" w:cs="Calibri"/>
          <w:color w:val="0000FF"/>
          <w:sz w:val="22"/>
          <w:szCs w:val="22"/>
          <w:lang w:val="en-US"/>
        </w:rPr>
        <w:t>promoting a drop-</w:t>
      </w:r>
      <w:r w:rsidRPr="00762A1F">
        <w:rPr>
          <w:rFonts w:ascii="Calibri" w:eastAsiaTheme="minorHAnsi" w:hAnsi="Calibri" w:cs="Calibri"/>
          <w:color w:val="0000FF"/>
          <w:sz w:val="22"/>
          <w:szCs w:val="22"/>
          <w:lang w:val="en-US"/>
        </w:rPr>
        <w:t>off facility&gt;</w:t>
      </w:r>
      <w:r>
        <w:rPr>
          <w:rFonts w:ascii="Calibri" w:eastAsiaTheme="minorHAnsi" w:hAnsi="Calibri" w:cs="Calibri"/>
          <w:sz w:val="22"/>
          <w:szCs w:val="22"/>
          <w:lang w:val="en-US"/>
        </w:rPr>
        <w:t xml:space="preserve">. </w:t>
      </w:r>
      <w:r>
        <w:rPr>
          <w:rFonts w:ascii="Calibri" w:eastAsiaTheme="minorHAnsi" w:hAnsi="Calibri" w:cs="Calibri"/>
          <w:color w:val="0000FF"/>
          <w:sz w:val="22"/>
          <w:szCs w:val="22"/>
          <w:lang w:val="en-US"/>
        </w:rPr>
        <w:t>&lt;Insert details – date, time, location, contacts</w:t>
      </w:r>
      <w:r w:rsidRPr="00762A1F">
        <w:rPr>
          <w:rFonts w:ascii="Calibri" w:eastAsiaTheme="minorHAnsi" w:hAnsi="Calibri" w:cs="Calibri"/>
          <w:color w:val="0000FF"/>
          <w:sz w:val="22"/>
          <w:szCs w:val="22"/>
          <w:lang w:val="en-US"/>
        </w:rPr>
        <w:t>&gt;.</w:t>
      </w:r>
    </w:p>
    <w:p w14:paraId="30AF21E1" w14:textId="77777777" w:rsidR="003D5790" w:rsidRDefault="003D5790" w:rsidP="003D5790">
      <w:pPr>
        <w:rPr>
          <w:rFonts w:asciiTheme="minorHAnsi" w:eastAsiaTheme="minorHAnsi" w:hAnsiTheme="minorHAnsi" w:cs="Calibri"/>
          <w:bCs/>
          <w:sz w:val="22"/>
          <w:szCs w:val="22"/>
          <w:lang w:val="en-US"/>
        </w:rPr>
      </w:pPr>
    </w:p>
    <w:p w14:paraId="7982D07A" w14:textId="3C0F1ABD" w:rsidR="003D5790" w:rsidRPr="009D6B67" w:rsidRDefault="003D5790">
      <w:pPr>
        <w:rPr>
          <w:rFonts w:asciiTheme="minorHAnsi" w:eastAsiaTheme="minorEastAsia" w:hAnsiTheme="minorHAnsi" w:cs="Calibri"/>
          <w:sz w:val="22"/>
          <w:szCs w:val="22"/>
          <w:lang w:val="en-US"/>
        </w:rPr>
      </w:pPr>
      <w:r w:rsidRPr="009D6B67">
        <w:rPr>
          <w:rFonts w:ascii="Calibri" w:eastAsiaTheme="minorEastAsia" w:hAnsi="Calibri" w:cs="Calibri"/>
          <w:color w:val="0432FF"/>
          <w:sz w:val="22"/>
          <w:szCs w:val="22"/>
          <w:lang w:val="en-US"/>
        </w:rPr>
        <w:t>&lt;Quote from your council about developments in waste/recycling area over past 12 months: “Over the last 12 months there have been some big changes in Australia’s recycling industry….,” says John Smith, &lt;Insert details&gt;&gt;</w:t>
      </w:r>
    </w:p>
    <w:p w14:paraId="42E3FBEA" w14:textId="77777777" w:rsidR="003D5790" w:rsidRDefault="003D5790" w:rsidP="00324F62">
      <w:pPr>
        <w:rPr>
          <w:rFonts w:asciiTheme="minorHAnsi" w:eastAsiaTheme="minorHAnsi" w:hAnsiTheme="minorHAnsi" w:cs="Calibri"/>
          <w:bCs/>
          <w:sz w:val="22"/>
          <w:szCs w:val="22"/>
          <w:lang w:val="en-US"/>
        </w:rPr>
      </w:pPr>
    </w:p>
    <w:p w14:paraId="583E347B" w14:textId="1727D913" w:rsidR="003B477E" w:rsidRPr="009D6B67" w:rsidRDefault="002B7EF2">
      <w:pPr>
        <w:rPr>
          <w:rFonts w:asciiTheme="minorHAnsi" w:eastAsiaTheme="minorEastAsia" w:hAnsiTheme="minorHAnsi" w:cs="Calibri"/>
          <w:sz w:val="22"/>
          <w:szCs w:val="22"/>
          <w:lang w:val="en-US"/>
        </w:rPr>
      </w:pPr>
      <w:r w:rsidRPr="009D6B67">
        <w:rPr>
          <w:rFonts w:asciiTheme="minorHAnsi" w:eastAsiaTheme="minorEastAsia" w:hAnsiTheme="minorHAnsi" w:cs="Calibri"/>
          <w:sz w:val="22"/>
          <w:szCs w:val="22"/>
          <w:lang w:val="en-US"/>
        </w:rPr>
        <w:t xml:space="preserve">The impact of China’s new waste policies, marine plastic pollution and the ABC’s War on Waste series have dominated discussions </w:t>
      </w:r>
      <w:r w:rsidR="00950A70" w:rsidRPr="009D6B67">
        <w:rPr>
          <w:rFonts w:asciiTheme="minorHAnsi" w:eastAsiaTheme="minorEastAsia" w:hAnsiTheme="minorHAnsi" w:cs="Calibri"/>
          <w:sz w:val="22"/>
          <w:szCs w:val="22"/>
          <w:lang w:val="en-US"/>
        </w:rPr>
        <w:t>around</w:t>
      </w:r>
      <w:r w:rsidRPr="009D6B67">
        <w:rPr>
          <w:rFonts w:asciiTheme="minorHAnsi" w:eastAsiaTheme="minorEastAsia" w:hAnsiTheme="minorHAnsi" w:cs="Calibri"/>
          <w:sz w:val="22"/>
          <w:szCs w:val="22"/>
          <w:lang w:val="en-US"/>
        </w:rPr>
        <w:t xml:space="preserve"> the environment in 2018. </w:t>
      </w:r>
      <w:r w:rsidR="00324F62" w:rsidRPr="009D6B67">
        <w:rPr>
          <w:rFonts w:asciiTheme="minorHAnsi" w:eastAsiaTheme="minorEastAsia" w:hAnsiTheme="minorHAnsi" w:cs="Calibri"/>
          <w:sz w:val="22"/>
          <w:szCs w:val="22"/>
          <w:lang w:val="en-US"/>
        </w:rPr>
        <w:t>This year’s theme</w:t>
      </w:r>
      <w:r w:rsidR="003B477E" w:rsidRPr="009D6B67">
        <w:rPr>
          <w:rFonts w:asciiTheme="minorHAnsi" w:eastAsiaTheme="minorEastAsia" w:hAnsiTheme="minorHAnsi" w:cs="Calibri"/>
          <w:sz w:val="22"/>
          <w:szCs w:val="22"/>
          <w:lang w:val="en-US"/>
        </w:rPr>
        <w:t xml:space="preserve"> for National Recycling Week</w:t>
      </w:r>
      <w:r w:rsidR="00324F62" w:rsidRPr="009D6B67">
        <w:rPr>
          <w:rFonts w:asciiTheme="minorHAnsi" w:eastAsiaTheme="minorEastAsia" w:hAnsiTheme="minorHAnsi" w:cs="Calibri"/>
          <w:sz w:val="22"/>
          <w:szCs w:val="22"/>
          <w:lang w:val="en-US"/>
        </w:rPr>
        <w:t xml:space="preserve">, </w:t>
      </w:r>
      <w:r w:rsidR="00324F62" w:rsidRPr="009D6B67">
        <w:rPr>
          <w:rFonts w:asciiTheme="minorHAnsi" w:eastAsiaTheme="minorEastAsia" w:hAnsiTheme="minorHAnsi" w:cs="Calibri"/>
          <w:b/>
          <w:bCs/>
          <w:sz w:val="22"/>
          <w:szCs w:val="22"/>
          <w:lang w:val="en-US"/>
        </w:rPr>
        <w:t>From Waste Wars to Recycling Reboot</w:t>
      </w:r>
      <w:r w:rsidR="00324F62" w:rsidRPr="009D6B67">
        <w:rPr>
          <w:rFonts w:asciiTheme="minorHAnsi" w:eastAsiaTheme="minorEastAsia" w:hAnsiTheme="minorHAnsi" w:cs="Calibri"/>
          <w:sz w:val="22"/>
          <w:szCs w:val="22"/>
          <w:lang w:val="en-US"/>
        </w:rPr>
        <w:t xml:space="preserve">, aims to resolve some of the confusion surrounding </w:t>
      </w:r>
      <w:r w:rsidR="007C5BC5" w:rsidRPr="009D6B67">
        <w:rPr>
          <w:rFonts w:asciiTheme="minorHAnsi" w:eastAsiaTheme="minorEastAsia" w:hAnsiTheme="minorHAnsi" w:cs="Calibri"/>
          <w:sz w:val="22"/>
          <w:szCs w:val="22"/>
          <w:lang w:val="en-US"/>
        </w:rPr>
        <w:t>Australia’s waste</w:t>
      </w:r>
      <w:r w:rsidR="00324F62" w:rsidRPr="009D6B67">
        <w:rPr>
          <w:rFonts w:asciiTheme="minorHAnsi" w:eastAsiaTheme="minorEastAsia" w:hAnsiTheme="minorHAnsi" w:cs="Calibri"/>
          <w:sz w:val="22"/>
          <w:szCs w:val="22"/>
          <w:lang w:val="en-US"/>
        </w:rPr>
        <w:t xml:space="preserve">. </w:t>
      </w:r>
    </w:p>
    <w:p w14:paraId="64BCE656" w14:textId="6EBF735C" w:rsidR="00324F62" w:rsidRDefault="00324F62" w:rsidP="00324F62">
      <w:pPr>
        <w:rPr>
          <w:rFonts w:asciiTheme="minorHAnsi" w:eastAsiaTheme="minorHAnsi" w:hAnsiTheme="minorHAnsi" w:cs="Calibri"/>
          <w:bCs/>
          <w:sz w:val="22"/>
          <w:szCs w:val="22"/>
          <w:lang w:val="en-US"/>
        </w:rPr>
      </w:pPr>
    </w:p>
    <w:p w14:paraId="7C4E2366" w14:textId="14512FAC" w:rsidR="00D378BB" w:rsidRPr="009D6B67" w:rsidRDefault="00A91524">
      <w:pPr>
        <w:rPr>
          <w:rFonts w:asciiTheme="minorHAnsi" w:eastAsiaTheme="minorEastAsia" w:hAnsiTheme="minorHAnsi" w:cs="Calibri"/>
          <w:sz w:val="22"/>
          <w:szCs w:val="22"/>
          <w:lang w:val="en-US"/>
        </w:rPr>
      </w:pPr>
      <w:r w:rsidRPr="009D6B67">
        <w:rPr>
          <w:rFonts w:asciiTheme="minorHAnsi" w:eastAsiaTheme="minorEastAsia" w:hAnsiTheme="minorHAnsi" w:cs="Calibri"/>
          <w:sz w:val="22"/>
          <w:szCs w:val="22"/>
          <w:lang w:val="en-US"/>
        </w:rPr>
        <w:t xml:space="preserve">A council survey </w:t>
      </w:r>
      <w:r w:rsidR="00D726A0" w:rsidRPr="009D6B67">
        <w:rPr>
          <w:rFonts w:asciiTheme="minorHAnsi" w:eastAsiaTheme="minorEastAsia" w:hAnsiTheme="minorHAnsi" w:cs="Calibri"/>
          <w:sz w:val="22"/>
          <w:szCs w:val="22"/>
          <w:lang w:val="en-US"/>
        </w:rPr>
        <w:t xml:space="preserve">conducted </w:t>
      </w:r>
      <w:r w:rsidRPr="009D6B67">
        <w:rPr>
          <w:rFonts w:asciiTheme="minorHAnsi" w:eastAsiaTheme="minorEastAsia" w:hAnsiTheme="minorHAnsi" w:cs="Calibri"/>
          <w:sz w:val="22"/>
          <w:szCs w:val="22"/>
          <w:lang w:val="en-US"/>
        </w:rPr>
        <w:t xml:space="preserve">by </w:t>
      </w:r>
      <w:r w:rsidR="00D378BB" w:rsidRPr="009D6B67">
        <w:rPr>
          <w:rFonts w:asciiTheme="minorHAnsi" w:eastAsiaTheme="minorEastAsia" w:hAnsiTheme="minorHAnsi" w:cs="Calibri"/>
          <w:sz w:val="22"/>
          <w:szCs w:val="22"/>
          <w:lang w:val="en-US"/>
        </w:rPr>
        <w:t xml:space="preserve">Planet Ark </w:t>
      </w:r>
      <w:r w:rsidRPr="009D6B67">
        <w:rPr>
          <w:rFonts w:asciiTheme="minorHAnsi" w:eastAsiaTheme="minorEastAsia" w:hAnsiTheme="minorHAnsi" w:cs="Calibri"/>
          <w:sz w:val="22"/>
          <w:szCs w:val="22"/>
          <w:lang w:val="en-US"/>
        </w:rPr>
        <w:t>found that the most common recycling mistake made by residents was soft plastics (like bread bags</w:t>
      </w:r>
      <w:r w:rsidR="00586AE3" w:rsidRPr="009D6B67">
        <w:rPr>
          <w:rFonts w:asciiTheme="minorHAnsi" w:eastAsiaTheme="minorEastAsia" w:hAnsiTheme="minorHAnsi" w:cs="Calibri"/>
          <w:sz w:val="22"/>
          <w:szCs w:val="22"/>
          <w:lang w:val="en-US"/>
        </w:rPr>
        <w:t>)</w:t>
      </w:r>
      <w:r w:rsidR="00D726A0" w:rsidRPr="009D6B67">
        <w:rPr>
          <w:rFonts w:asciiTheme="minorHAnsi" w:eastAsiaTheme="minorEastAsia" w:hAnsiTheme="minorHAnsi" w:cs="Calibri"/>
          <w:sz w:val="22"/>
          <w:szCs w:val="22"/>
          <w:lang w:val="en-US"/>
        </w:rPr>
        <w:t xml:space="preserve"> in the recycling bin, bagged recyclables in the recycling bin and food scraps or organics in the recycling bin.</w:t>
      </w:r>
      <w:r w:rsidR="008020DE" w:rsidRPr="009D6B67">
        <w:rPr>
          <w:rFonts w:asciiTheme="minorHAnsi" w:eastAsiaTheme="minorEastAsia" w:hAnsiTheme="minorHAnsi" w:cs="Calibri"/>
          <w:sz w:val="22"/>
          <w:szCs w:val="22"/>
          <w:lang w:val="en-US"/>
        </w:rPr>
        <w:t xml:space="preserve"> These mistakes cause problems at the sorting </w:t>
      </w:r>
      <w:r w:rsidR="00514E98" w:rsidRPr="009D6B67">
        <w:rPr>
          <w:rFonts w:asciiTheme="minorHAnsi" w:eastAsiaTheme="minorEastAsia" w:hAnsiTheme="minorHAnsi" w:cs="Calibri"/>
          <w:sz w:val="22"/>
          <w:szCs w:val="22"/>
          <w:lang w:val="en-US"/>
        </w:rPr>
        <w:t xml:space="preserve">facilities and lead to more of Australia’s recyclables going to landfill.  </w:t>
      </w:r>
    </w:p>
    <w:p w14:paraId="7CA561E1" w14:textId="77777777" w:rsidR="00A84582" w:rsidRDefault="00A84582" w:rsidP="00A84582">
      <w:pPr>
        <w:rPr>
          <w:rFonts w:asciiTheme="minorHAnsi" w:hAnsiTheme="minorHAnsi"/>
          <w:sz w:val="22"/>
          <w:szCs w:val="22"/>
        </w:rPr>
      </w:pPr>
    </w:p>
    <w:p w14:paraId="50EB3581" w14:textId="2FA4D711" w:rsidR="00F00A9F" w:rsidRPr="009D6B67" w:rsidRDefault="00A84582">
      <w:pPr>
        <w:rPr>
          <w:rFonts w:asciiTheme="minorHAnsi" w:hAnsiTheme="minorHAnsi"/>
          <w:color w:val="000000" w:themeColor="text1"/>
          <w:sz w:val="22"/>
          <w:szCs w:val="22"/>
        </w:rPr>
      </w:pPr>
      <w:r w:rsidRPr="646E05A8">
        <w:rPr>
          <w:rFonts w:asciiTheme="minorHAnsi" w:hAnsiTheme="minorHAnsi"/>
          <w:color w:val="000000" w:themeColor="text1"/>
          <w:sz w:val="22"/>
          <w:szCs w:val="22"/>
        </w:rPr>
        <w:t>“</w:t>
      </w:r>
      <w:r w:rsidR="003D5790" w:rsidRPr="646E05A8">
        <w:rPr>
          <w:rFonts w:asciiTheme="minorHAnsi" w:hAnsiTheme="minorHAnsi"/>
          <w:color w:val="000000" w:themeColor="text1"/>
          <w:sz w:val="22"/>
          <w:szCs w:val="22"/>
        </w:rPr>
        <w:t xml:space="preserve">National Recycling Week is the perfect time to </w:t>
      </w:r>
      <w:r w:rsidR="003226FF" w:rsidRPr="646E05A8">
        <w:rPr>
          <w:rFonts w:asciiTheme="minorHAnsi" w:hAnsiTheme="minorHAnsi"/>
          <w:color w:val="000000" w:themeColor="text1"/>
          <w:sz w:val="22"/>
          <w:szCs w:val="22"/>
        </w:rPr>
        <w:t>reboot your own recycling habits</w:t>
      </w:r>
      <w:r w:rsidRPr="646E05A8">
        <w:rPr>
          <w:rFonts w:asciiTheme="minorHAnsi" w:hAnsiTheme="minorHAnsi"/>
          <w:color w:val="000000" w:themeColor="text1"/>
          <w:sz w:val="22"/>
          <w:szCs w:val="22"/>
        </w:rPr>
        <w:t xml:space="preserve">,” says Ryan Collins, Planet Ark’s Recycling Programs Manager. </w:t>
      </w:r>
      <w:r w:rsidR="003226FF" w:rsidRPr="646E05A8">
        <w:rPr>
          <w:rFonts w:asciiTheme="minorHAnsi" w:hAnsiTheme="minorHAnsi"/>
          <w:color w:val="000000" w:themeColor="text1"/>
          <w:sz w:val="22"/>
          <w:szCs w:val="22"/>
        </w:rPr>
        <w:t>“</w:t>
      </w:r>
      <w:r w:rsidR="001909E2" w:rsidRPr="646E05A8">
        <w:rPr>
          <w:rFonts w:asciiTheme="minorHAnsi" w:hAnsiTheme="minorHAnsi"/>
          <w:color w:val="000000" w:themeColor="text1"/>
          <w:sz w:val="22"/>
          <w:szCs w:val="22"/>
        </w:rPr>
        <w:t xml:space="preserve">Planet Ark’s research </w:t>
      </w:r>
      <w:r w:rsidR="004C179A" w:rsidRPr="646E05A8">
        <w:rPr>
          <w:rFonts w:asciiTheme="minorHAnsi" w:hAnsiTheme="minorHAnsi"/>
          <w:color w:val="000000" w:themeColor="text1"/>
          <w:sz w:val="22"/>
          <w:szCs w:val="22"/>
        </w:rPr>
        <w:t xml:space="preserve">has </w:t>
      </w:r>
      <w:r w:rsidR="001909E2" w:rsidRPr="646E05A8">
        <w:rPr>
          <w:rFonts w:asciiTheme="minorHAnsi" w:hAnsiTheme="minorHAnsi"/>
          <w:color w:val="000000" w:themeColor="text1"/>
          <w:sz w:val="22"/>
          <w:szCs w:val="22"/>
        </w:rPr>
        <w:t>revealed that despite 71% of people being confident in knowing what can and can’t be recycled, 61% would still like to see more information on these topics.</w:t>
      </w:r>
      <w:r w:rsidR="004C179A" w:rsidRPr="646E05A8">
        <w:rPr>
          <w:rFonts w:asciiTheme="minorHAnsi" w:hAnsiTheme="minorHAnsi"/>
          <w:color w:val="000000" w:themeColor="text1"/>
          <w:sz w:val="22"/>
          <w:szCs w:val="22"/>
        </w:rPr>
        <w:t>”</w:t>
      </w:r>
    </w:p>
    <w:p w14:paraId="76A53C1F" w14:textId="77777777" w:rsidR="00F00A9F" w:rsidRDefault="00F00A9F" w:rsidP="001909E2">
      <w:pPr>
        <w:rPr>
          <w:rFonts w:asciiTheme="minorHAnsi" w:hAnsiTheme="minorHAnsi"/>
          <w:color w:val="000000" w:themeColor="text1"/>
          <w:sz w:val="22"/>
          <w:szCs w:val="22"/>
        </w:rPr>
      </w:pPr>
    </w:p>
    <w:p w14:paraId="71C5B571" w14:textId="789BA974" w:rsidR="00114CEF" w:rsidRPr="003C1231" w:rsidRDefault="00E54D71" w:rsidP="003C1231">
      <w:r w:rsidRPr="003C1231">
        <w:rPr>
          <w:rFonts w:asciiTheme="minorHAnsi" w:hAnsiTheme="minorHAnsi"/>
          <w:color w:val="000000" w:themeColor="text1"/>
          <w:sz w:val="22"/>
          <w:szCs w:val="22"/>
        </w:rPr>
        <w:t>It’s not all doom and gloom either with</w:t>
      </w:r>
      <w:r w:rsidR="00DC2ADB" w:rsidRPr="003C1231">
        <w:rPr>
          <w:rFonts w:asciiTheme="minorHAnsi" w:hAnsiTheme="minorHAnsi"/>
          <w:color w:val="000000" w:themeColor="text1"/>
          <w:sz w:val="22"/>
          <w:szCs w:val="22"/>
        </w:rPr>
        <w:t xml:space="preserve"> a number of positive recycling stories </w:t>
      </w:r>
      <w:r w:rsidR="004A71BA" w:rsidRPr="003C1231">
        <w:rPr>
          <w:rFonts w:asciiTheme="minorHAnsi" w:hAnsiTheme="minorHAnsi"/>
          <w:color w:val="000000" w:themeColor="text1"/>
          <w:sz w:val="22"/>
          <w:szCs w:val="22"/>
        </w:rPr>
        <w:t xml:space="preserve">emerging this year. </w:t>
      </w:r>
      <w:r w:rsidR="00E53C54" w:rsidRPr="003C1231">
        <w:rPr>
          <w:rFonts w:asciiTheme="minorHAnsi" w:hAnsiTheme="minorHAnsi"/>
          <w:color w:val="000000" w:themeColor="text1"/>
          <w:sz w:val="22"/>
          <w:szCs w:val="22"/>
        </w:rPr>
        <w:t>Bingo Industries</w:t>
      </w:r>
      <w:r w:rsidR="00E53C54" w:rsidRPr="003C1231">
        <w:rPr>
          <w:rFonts w:asciiTheme="minorHAnsi" w:hAnsiTheme="minorHAnsi" w:cstheme="minorHAnsi"/>
          <w:color w:val="000000" w:themeColor="text1"/>
          <w:sz w:val="22"/>
          <w:szCs w:val="22"/>
        </w:rPr>
        <w:t xml:space="preserve"> have reported an increase on their industry leading construction and demolition recycling rates to 85% at their </w:t>
      </w:r>
      <w:r w:rsidR="006A32C2" w:rsidRPr="003C1231">
        <w:rPr>
          <w:rFonts w:asciiTheme="minorHAnsi" w:hAnsiTheme="minorHAnsi" w:cstheme="minorHAnsi"/>
          <w:color w:val="000000" w:themeColor="text1"/>
          <w:sz w:val="22"/>
          <w:szCs w:val="22"/>
        </w:rPr>
        <w:t xml:space="preserve">Minto facility. </w:t>
      </w:r>
      <w:proofErr w:type="spellStart"/>
      <w:r w:rsidR="008D56D7" w:rsidRPr="003C1231">
        <w:rPr>
          <w:rFonts w:asciiTheme="minorHAnsi" w:hAnsiTheme="minorHAnsi" w:cstheme="minorHAnsi"/>
          <w:color w:val="000000" w:themeColor="text1"/>
          <w:sz w:val="22"/>
          <w:szCs w:val="22"/>
        </w:rPr>
        <w:t>MobileMuster</w:t>
      </w:r>
      <w:proofErr w:type="spellEnd"/>
      <w:r w:rsidR="00837573" w:rsidRPr="003C1231">
        <w:rPr>
          <w:rFonts w:asciiTheme="minorHAnsi" w:hAnsiTheme="minorHAnsi" w:cstheme="minorHAnsi"/>
          <w:color w:val="000000" w:themeColor="text1"/>
          <w:sz w:val="22"/>
          <w:szCs w:val="22"/>
        </w:rPr>
        <w:t xml:space="preserve"> have recycled over 1,400 to</w:t>
      </w:r>
      <w:r w:rsidR="00F400CC" w:rsidRPr="003C1231">
        <w:rPr>
          <w:rFonts w:asciiTheme="minorHAnsi" w:hAnsiTheme="minorHAnsi" w:cstheme="minorHAnsi"/>
          <w:color w:val="000000" w:themeColor="text1"/>
          <w:sz w:val="22"/>
          <w:szCs w:val="22"/>
        </w:rPr>
        <w:t xml:space="preserve">nnes of mobile phone components overall with 99% of </w:t>
      </w:r>
      <w:r w:rsidR="00280DAB">
        <w:rPr>
          <w:rFonts w:asciiTheme="minorHAnsi" w:hAnsiTheme="minorHAnsi" w:cstheme="minorHAnsi"/>
          <w:color w:val="000000" w:themeColor="text1"/>
          <w:sz w:val="22"/>
          <w:szCs w:val="22"/>
        </w:rPr>
        <w:t>materials</w:t>
      </w:r>
      <w:bookmarkStart w:id="0" w:name="_GoBack"/>
      <w:bookmarkEnd w:id="0"/>
      <w:r w:rsidR="00F400CC" w:rsidRPr="003C1231">
        <w:rPr>
          <w:rFonts w:asciiTheme="minorHAnsi" w:hAnsiTheme="minorHAnsi" w:cstheme="minorHAnsi"/>
          <w:color w:val="000000" w:themeColor="text1"/>
          <w:sz w:val="22"/>
          <w:szCs w:val="22"/>
        </w:rPr>
        <w:t xml:space="preserve"> being recovered. </w:t>
      </w:r>
      <w:r w:rsidR="003C1231" w:rsidRPr="003C1231">
        <w:rPr>
          <w:rFonts w:asciiTheme="minorHAnsi" w:hAnsiTheme="minorHAnsi" w:cstheme="minorHAnsi"/>
          <w:color w:val="000000"/>
          <w:sz w:val="22"/>
          <w:szCs w:val="22"/>
        </w:rPr>
        <w:t>Nespresso now have over 20,000 collection points for their coffee capsules</w:t>
      </w:r>
      <w:r w:rsidR="00A1017E">
        <w:rPr>
          <w:rFonts w:asciiTheme="minorHAnsi" w:hAnsiTheme="minorHAnsi" w:cstheme="minorHAnsi"/>
          <w:color w:val="000000"/>
          <w:sz w:val="22"/>
          <w:szCs w:val="22"/>
        </w:rPr>
        <w:t>.</w:t>
      </w:r>
      <w:r w:rsidR="00A1017E" w:rsidRPr="00A1017E">
        <w:rPr>
          <w:rFonts w:ascii="Calibri" w:hAnsi="Calibri" w:cs="Calibri"/>
          <w:bCs/>
          <w:iCs/>
          <w:color w:val="000000"/>
          <w:sz w:val="22"/>
          <w:szCs w:val="22"/>
          <w:lang w:val="en-US"/>
        </w:rPr>
        <w:t xml:space="preserve"> </w:t>
      </w:r>
      <w:r w:rsidR="00A1017E" w:rsidRPr="009C305D">
        <w:rPr>
          <w:rFonts w:ascii="Calibri" w:hAnsi="Calibri" w:cs="Calibri"/>
          <w:bCs/>
          <w:iCs/>
          <w:color w:val="000000"/>
          <w:sz w:val="22"/>
          <w:szCs w:val="22"/>
          <w:lang w:val="en-US"/>
        </w:rPr>
        <w:t xml:space="preserve">Popular Unilever brands using 25% locally sourced </w:t>
      </w:r>
      <w:r w:rsidR="00A1017E" w:rsidRPr="009C305D">
        <w:rPr>
          <w:rFonts w:ascii="Calibri" w:hAnsi="Calibri" w:cs="Calibri"/>
          <w:bCs/>
          <w:iCs/>
          <w:color w:val="000000"/>
          <w:sz w:val="22"/>
          <w:szCs w:val="22"/>
          <w:lang w:val="en-US"/>
        </w:rPr>
        <w:lastRenderedPageBreak/>
        <w:t>recycled plastic will be on shelf in 2019</w:t>
      </w:r>
      <w:r w:rsidR="00A1017E">
        <w:rPr>
          <w:rFonts w:ascii="Calibri" w:hAnsi="Calibri" w:cs="Calibri"/>
          <w:bCs/>
          <w:iCs/>
          <w:color w:val="000000"/>
          <w:sz w:val="22"/>
          <w:szCs w:val="22"/>
          <w:lang w:val="en-US"/>
        </w:rPr>
        <w:t>.</w:t>
      </w:r>
      <w:r w:rsidR="00A1017E">
        <w:t xml:space="preserve"> </w:t>
      </w:r>
      <w:r w:rsidR="00A1017E" w:rsidRPr="00A1017E">
        <w:rPr>
          <w:rFonts w:asciiTheme="minorHAnsi" w:hAnsiTheme="minorHAnsi" w:cstheme="minorHAnsi"/>
          <w:sz w:val="22"/>
          <w:szCs w:val="22"/>
        </w:rPr>
        <w:t>W</w:t>
      </w:r>
      <w:r w:rsidR="003D72E6" w:rsidRPr="003C1231">
        <w:rPr>
          <w:rFonts w:asciiTheme="minorHAnsi" w:hAnsiTheme="minorHAnsi" w:cstheme="minorHAnsi"/>
          <w:color w:val="000000" w:themeColor="text1"/>
          <w:sz w:val="22"/>
          <w:szCs w:val="22"/>
        </w:rPr>
        <w:t>hilst</w:t>
      </w:r>
      <w:r w:rsidR="003D72E6" w:rsidRPr="003C1231">
        <w:rPr>
          <w:rFonts w:asciiTheme="minorHAnsi" w:hAnsiTheme="minorHAnsi"/>
          <w:color w:val="000000" w:themeColor="text1"/>
          <w:sz w:val="22"/>
          <w:szCs w:val="22"/>
        </w:rPr>
        <w:t xml:space="preserve"> Cartridges 4 Planet Ark are very close to</w:t>
      </w:r>
      <w:r w:rsidR="003D72E6">
        <w:rPr>
          <w:rFonts w:asciiTheme="minorHAnsi" w:hAnsiTheme="minorHAnsi"/>
          <w:color w:val="000000" w:themeColor="text1"/>
          <w:sz w:val="22"/>
          <w:szCs w:val="22"/>
        </w:rPr>
        <w:t xml:space="preserve"> breaking the 40 million cartridges recycled barrier</w:t>
      </w:r>
      <w:r w:rsidR="00937261">
        <w:rPr>
          <w:rFonts w:asciiTheme="minorHAnsi" w:hAnsiTheme="minorHAnsi"/>
          <w:color w:val="000000" w:themeColor="text1"/>
          <w:sz w:val="22"/>
          <w:szCs w:val="22"/>
        </w:rPr>
        <w:t>.</w:t>
      </w:r>
    </w:p>
    <w:p w14:paraId="3938E2CC" w14:textId="77777777" w:rsidR="00114CEF" w:rsidRDefault="00114CEF" w:rsidP="001909E2">
      <w:pPr>
        <w:rPr>
          <w:rFonts w:asciiTheme="minorHAnsi" w:hAnsiTheme="minorHAnsi"/>
          <w:color w:val="000000" w:themeColor="text1"/>
          <w:sz w:val="22"/>
          <w:szCs w:val="22"/>
        </w:rPr>
      </w:pPr>
    </w:p>
    <w:p w14:paraId="39667945" w14:textId="3D86C167" w:rsidR="001909E2" w:rsidRPr="009D6B67" w:rsidRDefault="00A61AEC">
      <w:pPr>
        <w:rPr>
          <w:rFonts w:asciiTheme="minorHAnsi" w:hAnsiTheme="minorHAnsi"/>
          <w:color w:val="000000" w:themeColor="text1"/>
          <w:sz w:val="22"/>
          <w:szCs w:val="22"/>
        </w:rPr>
      </w:pPr>
      <w:r w:rsidRPr="646E05A8">
        <w:rPr>
          <w:rFonts w:asciiTheme="minorHAnsi" w:hAnsiTheme="minorHAnsi"/>
          <w:color w:val="000000" w:themeColor="text1"/>
          <w:sz w:val="22"/>
          <w:szCs w:val="22"/>
        </w:rPr>
        <w:t>Residents are also be</w:t>
      </w:r>
      <w:r w:rsidR="00E44EB7" w:rsidRPr="646E05A8">
        <w:rPr>
          <w:rFonts w:asciiTheme="minorHAnsi" w:hAnsiTheme="minorHAnsi"/>
          <w:color w:val="000000" w:themeColor="text1"/>
          <w:sz w:val="22"/>
          <w:szCs w:val="22"/>
        </w:rPr>
        <w:t>ing</w:t>
      </w:r>
      <w:r w:rsidRPr="646E05A8">
        <w:rPr>
          <w:rFonts w:asciiTheme="minorHAnsi" w:hAnsiTheme="minorHAnsi"/>
          <w:color w:val="000000" w:themeColor="text1"/>
          <w:sz w:val="22"/>
          <w:szCs w:val="22"/>
        </w:rPr>
        <w:t xml:space="preserve"> given a helping hand to recycle right with the launch of the new Australasian Recycling Label</w:t>
      </w:r>
      <w:r w:rsidR="00E44EB7" w:rsidRPr="646E05A8">
        <w:rPr>
          <w:rFonts w:asciiTheme="minorHAnsi" w:hAnsiTheme="minorHAnsi"/>
          <w:color w:val="000000" w:themeColor="text1"/>
          <w:sz w:val="22"/>
          <w:szCs w:val="22"/>
        </w:rPr>
        <w:t xml:space="preserve">. It aims to </w:t>
      </w:r>
      <w:r w:rsidR="00633AE0" w:rsidRPr="646E05A8">
        <w:rPr>
          <w:rFonts w:asciiTheme="minorHAnsi" w:hAnsiTheme="minorHAnsi"/>
          <w:color w:val="000000" w:themeColor="text1"/>
          <w:sz w:val="22"/>
          <w:szCs w:val="22"/>
        </w:rPr>
        <w:t>help consumers understand which bin a piece of packaging should be placed in.</w:t>
      </w:r>
    </w:p>
    <w:p w14:paraId="58B6A0AB" w14:textId="082710F3" w:rsidR="00141261" w:rsidRDefault="00AD2E6F"/>
    <w:p w14:paraId="07AE5639" w14:textId="77777777" w:rsidR="00F13D52" w:rsidRPr="009D6B67" w:rsidRDefault="001D40D0">
      <w:pPr>
        <w:rPr>
          <w:rFonts w:asciiTheme="minorHAnsi" w:eastAsiaTheme="minorEastAsia" w:hAnsiTheme="minorHAnsi" w:cs="Calibri"/>
          <w:sz w:val="22"/>
          <w:szCs w:val="22"/>
          <w:lang w:val="en-US"/>
        </w:rPr>
      </w:pPr>
      <w:r w:rsidRPr="009D6B67">
        <w:rPr>
          <w:rFonts w:asciiTheme="minorHAnsi" w:eastAsiaTheme="minorEastAsia" w:hAnsiTheme="minorHAnsi" w:cs="Calibri"/>
          <w:sz w:val="22"/>
          <w:szCs w:val="22"/>
          <w:lang w:val="en-US"/>
        </w:rPr>
        <w:t xml:space="preserve">Planet Ark’s </w:t>
      </w:r>
      <w:r w:rsidRPr="009D6B67">
        <w:rPr>
          <w:rFonts w:asciiTheme="minorHAnsi" w:eastAsiaTheme="minorEastAsia" w:hAnsiTheme="minorHAnsi" w:cs="Calibri"/>
          <w:b/>
          <w:bCs/>
          <w:sz w:val="22"/>
          <w:szCs w:val="22"/>
          <w:lang w:val="en-US"/>
        </w:rPr>
        <w:t>Buy It Back Day</w:t>
      </w:r>
      <w:r w:rsidRPr="009D6B67">
        <w:rPr>
          <w:rFonts w:asciiTheme="minorHAnsi" w:eastAsiaTheme="minorEastAsia" w:hAnsiTheme="minorHAnsi" w:cs="Calibri"/>
          <w:sz w:val="22"/>
          <w:szCs w:val="22"/>
          <w:lang w:val="en-US"/>
        </w:rPr>
        <w:t xml:space="preserve"> (Sat 17 Nov) is back to encourage the community to celebrate National Recycling Week through mindful purchasing by buying something secondhand or buying a product made from recycled materials. </w:t>
      </w:r>
      <w:r w:rsidR="00F13D52" w:rsidRPr="009D6B67">
        <w:rPr>
          <w:rFonts w:asciiTheme="minorHAnsi" w:eastAsiaTheme="minorEastAsia" w:hAnsiTheme="minorHAnsi" w:cs="Calibri"/>
          <w:sz w:val="22"/>
          <w:szCs w:val="22"/>
          <w:lang w:val="en-US"/>
        </w:rPr>
        <w:t>Secondhand stores and tip shops are all invited to get involved.</w:t>
      </w:r>
    </w:p>
    <w:p w14:paraId="722729AA" w14:textId="6E0E2B38" w:rsidR="001D40D0" w:rsidRDefault="001D40D0" w:rsidP="001D40D0">
      <w:pPr>
        <w:rPr>
          <w:rFonts w:asciiTheme="minorHAnsi" w:eastAsiaTheme="minorHAnsi" w:hAnsiTheme="minorHAnsi" w:cs="Calibri"/>
          <w:bCs/>
          <w:sz w:val="22"/>
          <w:szCs w:val="22"/>
          <w:lang w:val="en-US"/>
        </w:rPr>
      </w:pPr>
      <w:r>
        <w:rPr>
          <w:rFonts w:asciiTheme="minorHAnsi" w:eastAsiaTheme="minorHAnsi" w:hAnsiTheme="minorHAnsi" w:cs="Calibri"/>
          <w:bCs/>
          <w:sz w:val="22"/>
          <w:szCs w:val="22"/>
          <w:lang w:val="en-US"/>
        </w:rPr>
        <w:t xml:space="preserve">Shoppers are </w:t>
      </w:r>
      <w:r w:rsidR="000F3A31">
        <w:rPr>
          <w:rFonts w:asciiTheme="minorHAnsi" w:eastAsiaTheme="minorHAnsi" w:hAnsiTheme="minorHAnsi" w:cs="Calibri"/>
          <w:bCs/>
          <w:sz w:val="22"/>
          <w:szCs w:val="22"/>
          <w:lang w:val="en-US"/>
        </w:rPr>
        <w:t xml:space="preserve">encouraged </w:t>
      </w:r>
      <w:r>
        <w:rPr>
          <w:rFonts w:asciiTheme="minorHAnsi" w:eastAsiaTheme="minorHAnsi" w:hAnsiTheme="minorHAnsi" w:cs="Calibri"/>
          <w:bCs/>
          <w:sz w:val="22"/>
          <w:szCs w:val="22"/>
          <w:lang w:val="en-US"/>
        </w:rPr>
        <w:t xml:space="preserve">to share their </w:t>
      </w:r>
      <w:r w:rsidR="00C30A74">
        <w:rPr>
          <w:rFonts w:asciiTheme="minorHAnsi" w:eastAsiaTheme="minorHAnsi" w:hAnsiTheme="minorHAnsi" w:cs="Calibri"/>
          <w:bCs/>
          <w:sz w:val="22"/>
          <w:szCs w:val="22"/>
          <w:lang w:val="en-US"/>
        </w:rPr>
        <w:t xml:space="preserve">finds </w:t>
      </w:r>
      <w:r>
        <w:rPr>
          <w:rFonts w:asciiTheme="minorHAnsi" w:eastAsiaTheme="minorHAnsi" w:hAnsiTheme="minorHAnsi" w:cs="Calibri"/>
          <w:bCs/>
          <w:sz w:val="22"/>
          <w:szCs w:val="22"/>
          <w:lang w:val="en-US"/>
        </w:rPr>
        <w:t>on social media with a photo and hashtags #</w:t>
      </w:r>
      <w:proofErr w:type="spellStart"/>
      <w:r>
        <w:rPr>
          <w:rFonts w:asciiTheme="minorHAnsi" w:eastAsiaTheme="minorHAnsi" w:hAnsiTheme="minorHAnsi" w:cs="Calibri"/>
          <w:bCs/>
          <w:sz w:val="22"/>
          <w:szCs w:val="22"/>
          <w:lang w:val="en-US"/>
        </w:rPr>
        <w:t>BuyItBack</w:t>
      </w:r>
      <w:proofErr w:type="spellEnd"/>
      <w:r>
        <w:rPr>
          <w:rFonts w:asciiTheme="minorHAnsi" w:eastAsiaTheme="minorHAnsi" w:hAnsiTheme="minorHAnsi" w:cs="Calibri"/>
          <w:bCs/>
          <w:sz w:val="22"/>
          <w:szCs w:val="22"/>
          <w:lang w:val="en-US"/>
        </w:rPr>
        <w:t xml:space="preserve"> and #</w:t>
      </w:r>
      <w:proofErr w:type="spellStart"/>
      <w:r>
        <w:rPr>
          <w:rFonts w:asciiTheme="minorHAnsi" w:eastAsiaTheme="minorHAnsi" w:hAnsiTheme="minorHAnsi" w:cs="Calibri"/>
          <w:bCs/>
          <w:sz w:val="22"/>
          <w:szCs w:val="22"/>
          <w:lang w:val="en-US"/>
        </w:rPr>
        <w:t>NationalRecyclingWeek</w:t>
      </w:r>
      <w:proofErr w:type="spellEnd"/>
      <w:r>
        <w:rPr>
          <w:rFonts w:asciiTheme="minorHAnsi" w:eastAsiaTheme="minorHAnsi" w:hAnsiTheme="minorHAnsi" w:cs="Calibri"/>
          <w:bCs/>
          <w:sz w:val="22"/>
          <w:szCs w:val="22"/>
          <w:lang w:val="en-US"/>
        </w:rPr>
        <w:t xml:space="preserve">. </w:t>
      </w:r>
    </w:p>
    <w:p w14:paraId="6376525F" w14:textId="77777777" w:rsidR="001D40D0" w:rsidRPr="009D6B67" w:rsidRDefault="001D40D0">
      <w:pPr>
        <w:rPr>
          <w:rFonts w:asciiTheme="minorHAnsi" w:eastAsiaTheme="minorEastAsia" w:hAnsiTheme="minorHAnsi" w:cs="Calibri"/>
          <w:sz w:val="22"/>
          <w:szCs w:val="22"/>
          <w:lang w:val="en-US"/>
        </w:rPr>
      </w:pPr>
    </w:p>
    <w:p w14:paraId="3EDC8411" w14:textId="6E1D3C4A" w:rsidR="646E05A8" w:rsidRPr="009D6B67" w:rsidRDefault="646E05A8">
      <w:pPr>
        <w:rPr>
          <w:rFonts w:asciiTheme="minorHAnsi" w:eastAsiaTheme="minorEastAsia" w:hAnsiTheme="minorHAnsi" w:cs="Calibri"/>
          <w:sz w:val="22"/>
          <w:szCs w:val="22"/>
          <w:lang w:val="en-US"/>
        </w:rPr>
      </w:pPr>
      <w:r w:rsidRPr="009D6B67">
        <w:rPr>
          <w:rFonts w:asciiTheme="minorHAnsi" w:eastAsiaTheme="minorEastAsia" w:hAnsiTheme="minorHAnsi" w:cs="Calibri"/>
          <w:sz w:val="22"/>
          <w:szCs w:val="22"/>
          <w:lang w:val="en-US"/>
        </w:rPr>
        <w:t xml:space="preserve">Schools can take the </w:t>
      </w:r>
      <w:r w:rsidRPr="009D6B67">
        <w:rPr>
          <w:rFonts w:asciiTheme="minorHAnsi" w:eastAsiaTheme="minorEastAsia" w:hAnsiTheme="minorHAnsi" w:cs="Calibri"/>
          <w:b/>
          <w:bCs/>
          <w:sz w:val="22"/>
          <w:szCs w:val="22"/>
          <w:lang w:val="en-US"/>
        </w:rPr>
        <w:t>Schools Recycle Right Challenge</w:t>
      </w:r>
      <w:r w:rsidRPr="009D6B67">
        <w:rPr>
          <w:rFonts w:asciiTheme="minorHAnsi" w:eastAsiaTheme="minorEastAsia" w:hAnsiTheme="minorHAnsi" w:cs="Calibri"/>
          <w:sz w:val="22"/>
          <w:szCs w:val="22"/>
          <w:lang w:val="en-US"/>
        </w:rPr>
        <w:t xml:space="preserve"> (8 Oct – 16 Nov) with free, fun and interactive teaching resources. A school from each state and territory will win a </w:t>
      </w:r>
      <w:proofErr w:type="spellStart"/>
      <w:r w:rsidRPr="009D6B67">
        <w:rPr>
          <w:rFonts w:asciiTheme="minorHAnsi" w:eastAsiaTheme="minorEastAsia" w:hAnsiTheme="minorHAnsi" w:cs="Calibri"/>
          <w:sz w:val="22"/>
          <w:szCs w:val="22"/>
          <w:lang w:val="en-US"/>
        </w:rPr>
        <w:t>Replas</w:t>
      </w:r>
      <w:proofErr w:type="spellEnd"/>
      <w:r w:rsidRPr="009D6B67">
        <w:rPr>
          <w:rFonts w:asciiTheme="minorHAnsi" w:eastAsiaTheme="minorEastAsia" w:hAnsiTheme="minorHAnsi" w:cs="Calibri"/>
          <w:sz w:val="22"/>
          <w:szCs w:val="22"/>
          <w:lang w:val="en-US"/>
        </w:rPr>
        <w:t xml:space="preserve"> outdoor seat valued at over $600.</w:t>
      </w:r>
    </w:p>
    <w:p w14:paraId="07ABC9C0" w14:textId="77777777" w:rsidR="001D40D0" w:rsidRDefault="001D40D0" w:rsidP="001D40D0">
      <w:pPr>
        <w:rPr>
          <w:rFonts w:asciiTheme="minorHAnsi" w:eastAsiaTheme="minorHAnsi" w:hAnsiTheme="minorHAnsi" w:cs="Calibri"/>
          <w:bCs/>
          <w:sz w:val="22"/>
          <w:szCs w:val="22"/>
          <w:lang w:val="en-US"/>
        </w:rPr>
      </w:pPr>
    </w:p>
    <w:p w14:paraId="646775D5" w14:textId="07C7C83C" w:rsidR="001D40D0" w:rsidRDefault="00F76018" w:rsidP="001D40D0">
      <w:pPr>
        <w:rPr>
          <w:rFonts w:asciiTheme="minorHAnsi" w:eastAsiaTheme="minorHAnsi" w:hAnsiTheme="minorHAnsi" w:cs="Calibri"/>
          <w:bCs/>
          <w:sz w:val="22"/>
          <w:szCs w:val="22"/>
          <w:lang w:val="en-US"/>
        </w:rPr>
      </w:pPr>
      <w:r>
        <w:rPr>
          <w:rFonts w:asciiTheme="minorHAnsi" w:eastAsiaTheme="minorHAnsi" w:hAnsiTheme="minorHAnsi" w:cs="Calibri"/>
          <w:bCs/>
          <w:color w:val="0432FF"/>
          <w:sz w:val="22"/>
          <w:szCs w:val="22"/>
          <w:lang w:val="en-US"/>
        </w:rPr>
        <w:t xml:space="preserve">&lt;insert </w:t>
      </w:r>
      <w:proofErr w:type="spellStart"/>
      <w:r>
        <w:rPr>
          <w:rFonts w:asciiTheme="minorHAnsi" w:eastAsiaTheme="minorHAnsi" w:hAnsiTheme="minorHAnsi" w:cs="Calibri"/>
          <w:bCs/>
          <w:color w:val="0432FF"/>
          <w:sz w:val="22"/>
          <w:szCs w:val="22"/>
          <w:lang w:val="en-US"/>
        </w:rPr>
        <w:t>organisation</w:t>
      </w:r>
      <w:proofErr w:type="spellEnd"/>
      <w:r>
        <w:rPr>
          <w:rFonts w:asciiTheme="minorHAnsi" w:eastAsiaTheme="minorHAnsi" w:hAnsiTheme="minorHAnsi" w:cs="Calibri"/>
          <w:bCs/>
          <w:color w:val="0432FF"/>
          <w:sz w:val="22"/>
          <w:szCs w:val="22"/>
          <w:lang w:val="en-US"/>
        </w:rPr>
        <w:t xml:space="preserve"> / council&gt;</w:t>
      </w:r>
      <w:r w:rsidRPr="005828B5">
        <w:rPr>
          <w:rFonts w:asciiTheme="minorHAnsi" w:eastAsiaTheme="minorHAnsi" w:hAnsiTheme="minorHAnsi" w:cs="Calibri"/>
          <w:bCs/>
          <w:color w:val="0432FF"/>
          <w:sz w:val="22"/>
          <w:szCs w:val="22"/>
          <w:lang w:val="en-US"/>
        </w:rPr>
        <w:t xml:space="preserve"> </w:t>
      </w:r>
      <w:r w:rsidR="00A562DC" w:rsidRPr="005828B5">
        <w:rPr>
          <w:rFonts w:asciiTheme="minorHAnsi" w:eastAsiaTheme="minorHAnsi" w:hAnsiTheme="minorHAnsi" w:cs="Calibri"/>
          <w:bCs/>
          <w:color w:val="000000" w:themeColor="text1"/>
          <w:sz w:val="22"/>
          <w:szCs w:val="22"/>
          <w:lang w:val="en-US"/>
        </w:rPr>
        <w:t xml:space="preserve">residents can join </w:t>
      </w:r>
      <w:r w:rsidR="00A562DC">
        <w:rPr>
          <w:rFonts w:asciiTheme="minorHAnsi" w:eastAsiaTheme="minorHAnsi" w:hAnsiTheme="minorHAnsi" w:cs="Calibri"/>
          <w:bCs/>
          <w:sz w:val="22"/>
          <w:szCs w:val="22"/>
          <w:lang w:val="en-US"/>
        </w:rPr>
        <w:t xml:space="preserve">the community’s war on waste and make this National Recycling Week the biggest yet! </w:t>
      </w:r>
      <w:r w:rsidR="001D40D0">
        <w:rPr>
          <w:rFonts w:asciiTheme="minorHAnsi" w:eastAsiaTheme="minorHAnsi" w:hAnsiTheme="minorHAnsi" w:cs="Calibri"/>
          <w:bCs/>
          <w:sz w:val="22"/>
          <w:szCs w:val="22"/>
          <w:lang w:val="en-US"/>
        </w:rPr>
        <w:t xml:space="preserve">For more information on any of the above visit </w:t>
      </w:r>
      <w:hyperlink r:id="rId10" w:history="1">
        <w:r w:rsidR="001D40D0" w:rsidRPr="0071042E">
          <w:rPr>
            <w:rStyle w:val="Hyperlink"/>
            <w:rFonts w:asciiTheme="minorHAnsi" w:eastAsiaTheme="minorHAnsi" w:hAnsiTheme="minorHAnsi" w:cs="Calibri"/>
            <w:bCs/>
            <w:sz w:val="22"/>
            <w:szCs w:val="22"/>
            <w:lang w:val="en-US"/>
          </w:rPr>
          <w:t>www.recyclingweek.planetark.org</w:t>
        </w:r>
      </w:hyperlink>
      <w:r w:rsidR="001D40D0">
        <w:rPr>
          <w:rFonts w:asciiTheme="minorHAnsi" w:eastAsiaTheme="minorHAnsi" w:hAnsiTheme="minorHAnsi" w:cs="Calibri"/>
          <w:bCs/>
          <w:sz w:val="22"/>
          <w:szCs w:val="22"/>
          <w:lang w:val="en-US"/>
        </w:rPr>
        <w:t xml:space="preserve"> or call the hotline 1300 733 712.</w:t>
      </w:r>
    </w:p>
    <w:p w14:paraId="70205739" w14:textId="77777777" w:rsidR="001D40D0" w:rsidRPr="00295A0B" w:rsidRDefault="001D40D0" w:rsidP="001D40D0">
      <w:pPr>
        <w:rPr>
          <w:rFonts w:asciiTheme="minorHAnsi" w:hAnsiTheme="minorHAnsi"/>
          <w:sz w:val="22"/>
          <w:szCs w:val="22"/>
        </w:rPr>
      </w:pPr>
    </w:p>
    <w:p w14:paraId="23BF26A9" w14:textId="77777777" w:rsidR="001D40D0" w:rsidRDefault="001D40D0" w:rsidP="001D40D0">
      <w:pPr>
        <w:rPr>
          <w:rFonts w:asciiTheme="minorHAnsi" w:hAnsiTheme="minorHAnsi"/>
          <w:b/>
          <w:color w:val="000000" w:themeColor="text1"/>
          <w:sz w:val="22"/>
          <w:szCs w:val="22"/>
          <w:u w:val="single"/>
        </w:rPr>
      </w:pPr>
      <w:r w:rsidRPr="00C5586C">
        <w:rPr>
          <w:rFonts w:asciiTheme="minorHAnsi" w:hAnsiTheme="minorHAnsi"/>
          <w:b/>
          <w:color w:val="000000" w:themeColor="text1"/>
          <w:sz w:val="22"/>
          <w:szCs w:val="22"/>
          <w:u w:val="single"/>
        </w:rPr>
        <w:t>National Recycling Week Events:</w:t>
      </w:r>
    </w:p>
    <w:p w14:paraId="2A805898" w14:textId="2381FA9C" w:rsidR="001D40D0" w:rsidRDefault="001D40D0" w:rsidP="001D40D0">
      <w:pPr>
        <w:rPr>
          <w:rFonts w:asciiTheme="minorHAnsi" w:hAnsiTheme="minorHAnsi"/>
          <w:color w:val="000000" w:themeColor="text1"/>
          <w:sz w:val="22"/>
          <w:szCs w:val="22"/>
        </w:rPr>
      </w:pPr>
      <w:r>
        <w:rPr>
          <w:rFonts w:asciiTheme="minorHAnsi" w:hAnsiTheme="minorHAnsi"/>
          <w:color w:val="000000" w:themeColor="text1"/>
          <w:sz w:val="22"/>
          <w:szCs w:val="22"/>
        </w:rPr>
        <w:t xml:space="preserve">The </w:t>
      </w:r>
      <w:r w:rsidRPr="00D954B0">
        <w:rPr>
          <w:rFonts w:asciiTheme="minorHAnsi" w:hAnsiTheme="minorHAnsi"/>
          <w:b/>
          <w:color w:val="000000" w:themeColor="text1"/>
          <w:sz w:val="22"/>
          <w:szCs w:val="22"/>
        </w:rPr>
        <w:t>Schools Recycle Right Challenge</w:t>
      </w:r>
      <w:r>
        <w:rPr>
          <w:rFonts w:asciiTheme="minorHAnsi" w:hAnsiTheme="minorHAnsi"/>
          <w:color w:val="000000" w:themeColor="text1"/>
          <w:sz w:val="22"/>
          <w:szCs w:val="22"/>
        </w:rPr>
        <w:t xml:space="preserve"> (8 Oct – 16 Nov), the </w:t>
      </w:r>
      <w:r w:rsidRPr="00D954B0">
        <w:rPr>
          <w:rFonts w:asciiTheme="minorHAnsi" w:hAnsiTheme="minorHAnsi"/>
          <w:b/>
          <w:color w:val="000000" w:themeColor="text1"/>
          <w:sz w:val="22"/>
          <w:szCs w:val="22"/>
        </w:rPr>
        <w:t>Friday File Fling</w:t>
      </w:r>
      <w:r>
        <w:rPr>
          <w:rFonts w:asciiTheme="minorHAnsi" w:hAnsiTheme="minorHAnsi"/>
          <w:color w:val="000000" w:themeColor="text1"/>
          <w:sz w:val="22"/>
          <w:szCs w:val="22"/>
        </w:rPr>
        <w:t xml:space="preserve"> (Fri 16 Nov), </w:t>
      </w:r>
      <w:r w:rsidRPr="00D954B0">
        <w:rPr>
          <w:rFonts w:asciiTheme="minorHAnsi" w:hAnsiTheme="minorHAnsi"/>
          <w:b/>
          <w:color w:val="000000" w:themeColor="text1"/>
          <w:sz w:val="22"/>
          <w:szCs w:val="22"/>
        </w:rPr>
        <w:t>Buy It Back Day</w:t>
      </w:r>
      <w:r>
        <w:rPr>
          <w:rFonts w:asciiTheme="minorHAnsi" w:hAnsiTheme="minorHAnsi"/>
          <w:color w:val="000000" w:themeColor="text1"/>
          <w:sz w:val="22"/>
          <w:szCs w:val="22"/>
        </w:rPr>
        <w:t xml:space="preserve"> (Sat 17 Nov) and the </w:t>
      </w:r>
      <w:r w:rsidRPr="00D954B0">
        <w:rPr>
          <w:rFonts w:asciiTheme="minorHAnsi" w:hAnsiTheme="minorHAnsi"/>
          <w:b/>
          <w:color w:val="000000" w:themeColor="text1"/>
          <w:sz w:val="22"/>
          <w:szCs w:val="22"/>
        </w:rPr>
        <w:t>Big Aussie Swap</w:t>
      </w:r>
      <w:r>
        <w:rPr>
          <w:rFonts w:asciiTheme="minorHAnsi" w:hAnsiTheme="minorHAnsi"/>
          <w:color w:val="000000" w:themeColor="text1"/>
          <w:sz w:val="22"/>
          <w:szCs w:val="22"/>
        </w:rPr>
        <w:t xml:space="preserve"> (12 – 18 Nov). </w:t>
      </w:r>
    </w:p>
    <w:p w14:paraId="6D8DD073" w14:textId="77777777" w:rsidR="001D40D0" w:rsidRDefault="001D40D0" w:rsidP="001D40D0">
      <w:pPr>
        <w:rPr>
          <w:rFonts w:asciiTheme="minorHAnsi" w:hAnsiTheme="minorHAnsi"/>
          <w:color w:val="000000" w:themeColor="text1"/>
          <w:sz w:val="22"/>
          <w:szCs w:val="22"/>
        </w:rPr>
      </w:pPr>
    </w:p>
    <w:p w14:paraId="7482B1E7" w14:textId="77777777" w:rsidR="001D40D0" w:rsidRPr="00C5586C" w:rsidRDefault="001D40D0" w:rsidP="001D40D0">
      <w:pPr>
        <w:rPr>
          <w:rFonts w:asciiTheme="minorHAnsi" w:hAnsiTheme="minorHAnsi"/>
          <w:b/>
          <w:color w:val="000000" w:themeColor="text1"/>
          <w:sz w:val="22"/>
          <w:szCs w:val="22"/>
          <w:u w:val="single"/>
        </w:rPr>
      </w:pPr>
      <w:r w:rsidRPr="00C5586C">
        <w:rPr>
          <w:rFonts w:asciiTheme="minorHAnsi" w:hAnsiTheme="minorHAnsi"/>
          <w:b/>
          <w:color w:val="000000" w:themeColor="text1"/>
          <w:sz w:val="22"/>
          <w:szCs w:val="22"/>
          <w:u w:val="single"/>
        </w:rPr>
        <w:t>Sponsors:</w:t>
      </w:r>
    </w:p>
    <w:p w14:paraId="54EFDAEF" w14:textId="666B7D50" w:rsidR="001D40D0" w:rsidRPr="009D6B67" w:rsidRDefault="001D40D0">
      <w:pPr>
        <w:rPr>
          <w:rFonts w:asciiTheme="minorHAnsi" w:hAnsiTheme="minorHAnsi"/>
          <w:sz w:val="22"/>
          <w:szCs w:val="22"/>
        </w:rPr>
      </w:pPr>
      <w:r w:rsidRPr="646E05A8">
        <w:rPr>
          <w:rFonts w:asciiTheme="minorHAnsi" w:hAnsiTheme="minorHAnsi"/>
          <w:sz w:val="22"/>
          <w:szCs w:val="22"/>
        </w:rPr>
        <w:t>National Recycling Week 201</w:t>
      </w:r>
      <w:r w:rsidR="00DE255D" w:rsidRPr="646E05A8">
        <w:rPr>
          <w:rFonts w:asciiTheme="minorHAnsi" w:hAnsiTheme="minorHAnsi"/>
          <w:sz w:val="22"/>
          <w:szCs w:val="22"/>
        </w:rPr>
        <w:t>8</w:t>
      </w:r>
      <w:r w:rsidRPr="646E05A8">
        <w:rPr>
          <w:rFonts w:asciiTheme="minorHAnsi" w:hAnsiTheme="minorHAnsi"/>
          <w:sz w:val="22"/>
          <w:szCs w:val="22"/>
        </w:rPr>
        <w:t xml:space="preserve"> is kindly supported by </w:t>
      </w:r>
      <w:r w:rsidRPr="009D6B67">
        <w:rPr>
          <w:rFonts w:asciiTheme="minorHAnsi" w:hAnsiTheme="minorHAnsi"/>
          <w:b/>
          <w:bCs/>
          <w:sz w:val="22"/>
          <w:szCs w:val="22"/>
        </w:rPr>
        <w:t>Major Sponsor</w:t>
      </w:r>
      <w:r w:rsidRPr="646E05A8">
        <w:rPr>
          <w:rFonts w:asciiTheme="minorHAnsi" w:hAnsiTheme="minorHAnsi"/>
          <w:sz w:val="22"/>
          <w:szCs w:val="22"/>
        </w:rPr>
        <w:t xml:space="preserve"> </w:t>
      </w:r>
      <w:r w:rsidR="003D43F6" w:rsidRPr="009D6B67">
        <w:rPr>
          <w:rFonts w:asciiTheme="minorHAnsi" w:hAnsiTheme="minorHAnsi"/>
          <w:b/>
          <w:bCs/>
          <w:sz w:val="22"/>
          <w:szCs w:val="22"/>
        </w:rPr>
        <w:t>Bingo Industries</w:t>
      </w:r>
      <w:r w:rsidRPr="646E05A8">
        <w:rPr>
          <w:rFonts w:asciiTheme="minorHAnsi" w:hAnsiTheme="minorHAnsi"/>
          <w:sz w:val="22"/>
          <w:szCs w:val="22"/>
        </w:rPr>
        <w:t xml:space="preserve">, Associate Sponsors </w:t>
      </w:r>
      <w:proofErr w:type="spellStart"/>
      <w:r w:rsidR="00DE255D" w:rsidRPr="009D6B67">
        <w:rPr>
          <w:rFonts w:asciiTheme="minorHAnsi" w:hAnsiTheme="minorHAnsi"/>
          <w:b/>
          <w:bCs/>
          <w:sz w:val="22"/>
          <w:szCs w:val="22"/>
        </w:rPr>
        <w:t>MobileMuster</w:t>
      </w:r>
      <w:proofErr w:type="spellEnd"/>
      <w:r w:rsidR="00DE255D" w:rsidRPr="009D6B67">
        <w:rPr>
          <w:rFonts w:asciiTheme="minorHAnsi" w:hAnsiTheme="minorHAnsi"/>
          <w:b/>
          <w:bCs/>
          <w:sz w:val="22"/>
          <w:szCs w:val="22"/>
        </w:rPr>
        <w:t>, Nespresso, Australasian Recycling Label</w:t>
      </w:r>
      <w:r w:rsidR="00DE255D" w:rsidRPr="009D6B67" w:rsidDel="00DE255D">
        <w:rPr>
          <w:rFonts w:asciiTheme="minorHAnsi" w:hAnsiTheme="minorHAnsi"/>
          <w:b/>
          <w:bCs/>
          <w:sz w:val="22"/>
          <w:szCs w:val="22"/>
        </w:rPr>
        <w:t xml:space="preserve"> </w:t>
      </w:r>
      <w:r w:rsidRPr="646E05A8">
        <w:rPr>
          <w:rFonts w:asciiTheme="minorHAnsi" w:hAnsiTheme="minorHAnsi"/>
          <w:sz w:val="22"/>
          <w:szCs w:val="22"/>
        </w:rPr>
        <w:t xml:space="preserve">and </w:t>
      </w:r>
      <w:r w:rsidRPr="009D6B67">
        <w:rPr>
          <w:rFonts w:asciiTheme="minorHAnsi" w:hAnsiTheme="minorHAnsi"/>
          <w:b/>
          <w:bCs/>
          <w:sz w:val="22"/>
          <w:szCs w:val="22"/>
        </w:rPr>
        <w:t>Cartridges 4 Planet Ar</w:t>
      </w:r>
      <w:r w:rsidR="31443701" w:rsidRPr="009D6B67">
        <w:rPr>
          <w:rFonts w:asciiTheme="minorHAnsi" w:hAnsiTheme="minorHAnsi"/>
          <w:b/>
          <w:bCs/>
          <w:sz w:val="22"/>
          <w:szCs w:val="22"/>
        </w:rPr>
        <w:t xml:space="preserve">k </w:t>
      </w:r>
      <w:r w:rsidR="31443701" w:rsidRPr="004049D2">
        <w:rPr>
          <w:rFonts w:asciiTheme="minorHAnsi" w:hAnsiTheme="minorHAnsi"/>
          <w:bCs/>
          <w:sz w:val="22"/>
          <w:szCs w:val="22"/>
        </w:rPr>
        <w:t>and</w:t>
      </w:r>
      <w:r w:rsidRPr="009D6B67">
        <w:rPr>
          <w:rFonts w:asciiTheme="minorHAnsi" w:hAnsiTheme="minorHAnsi"/>
          <w:b/>
          <w:bCs/>
          <w:sz w:val="22"/>
          <w:szCs w:val="22"/>
        </w:rPr>
        <w:t xml:space="preserve"> </w:t>
      </w:r>
      <w:r w:rsidRPr="646E05A8">
        <w:rPr>
          <w:rFonts w:asciiTheme="minorHAnsi" w:hAnsiTheme="minorHAnsi"/>
          <w:sz w:val="22"/>
          <w:szCs w:val="22"/>
        </w:rPr>
        <w:t xml:space="preserve">Supporting Sponsors, </w:t>
      </w:r>
      <w:r w:rsidR="004049D2">
        <w:rPr>
          <w:rFonts w:asciiTheme="minorHAnsi" w:hAnsiTheme="minorHAnsi"/>
          <w:b/>
          <w:bCs/>
          <w:sz w:val="22"/>
          <w:szCs w:val="22"/>
        </w:rPr>
        <w:t>Unilever</w:t>
      </w:r>
      <w:r w:rsidR="004049D2" w:rsidRPr="009D6B67">
        <w:rPr>
          <w:rFonts w:asciiTheme="minorHAnsi" w:hAnsiTheme="minorHAnsi"/>
          <w:b/>
          <w:bCs/>
          <w:sz w:val="22"/>
          <w:szCs w:val="22"/>
        </w:rPr>
        <w:t xml:space="preserve"> </w:t>
      </w:r>
      <w:r w:rsidR="004049D2">
        <w:rPr>
          <w:rFonts w:asciiTheme="minorHAnsi" w:hAnsiTheme="minorHAnsi"/>
          <w:bCs/>
          <w:sz w:val="22"/>
          <w:szCs w:val="22"/>
        </w:rPr>
        <w:t xml:space="preserve">and </w:t>
      </w:r>
      <w:r w:rsidRPr="009D6B67">
        <w:rPr>
          <w:rFonts w:asciiTheme="minorHAnsi" w:hAnsiTheme="minorHAnsi"/>
          <w:b/>
          <w:bCs/>
          <w:sz w:val="22"/>
          <w:szCs w:val="22"/>
        </w:rPr>
        <w:t>Tetra Pak</w:t>
      </w:r>
      <w:r w:rsidR="004049D2">
        <w:rPr>
          <w:rFonts w:asciiTheme="minorHAnsi" w:hAnsiTheme="minorHAnsi"/>
          <w:b/>
          <w:bCs/>
          <w:sz w:val="22"/>
          <w:szCs w:val="22"/>
        </w:rPr>
        <w:t>.</w:t>
      </w:r>
    </w:p>
    <w:p w14:paraId="2F6C5F72" w14:textId="6B9675D9" w:rsidR="00F76018" w:rsidRDefault="00F76018" w:rsidP="001D40D0">
      <w:pPr>
        <w:rPr>
          <w:rFonts w:asciiTheme="minorHAnsi" w:hAnsiTheme="minorHAnsi"/>
        </w:rPr>
      </w:pPr>
    </w:p>
    <w:p w14:paraId="0633F315" w14:textId="77777777" w:rsidR="00F76018" w:rsidRPr="00295A0B" w:rsidRDefault="00F76018" w:rsidP="001D40D0">
      <w:pPr>
        <w:rPr>
          <w:rFonts w:asciiTheme="minorHAnsi" w:hAnsiTheme="minorHAnsi"/>
        </w:rPr>
      </w:pPr>
    </w:p>
    <w:p w14:paraId="46C35482" w14:textId="274F6C83" w:rsidR="001D40D0" w:rsidRPr="001909E2" w:rsidRDefault="001D40D0" w:rsidP="001909E2">
      <w:pPr>
        <w:widowControl w:val="0"/>
        <w:autoSpaceDE w:val="0"/>
        <w:autoSpaceDN w:val="0"/>
        <w:adjustRightInd w:val="0"/>
        <w:ind w:right="334"/>
        <w:jc w:val="center"/>
        <w:rPr>
          <w:rFonts w:asciiTheme="minorHAnsi" w:eastAsiaTheme="minorHAnsi" w:hAnsiTheme="minorHAnsi" w:cs="Calibri"/>
          <w:b/>
          <w:bCs/>
          <w:sz w:val="22"/>
          <w:szCs w:val="22"/>
          <w:lang w:val="en-US"/>
        </w:rPr>
      </w:pPr>
      <w:r w:rsidRPr="00295A0B">
        <w:rPr>
          <w:rFonts w:asciiTheme="minorHAnsi" w:eastAsiaTheme="minorHAnsi" w:hAnsiTheme="minorHAnsi" w:cs="Calibri"/>
          <w:b/>
          <w:bCs/>
          <w:sz w:val="22"/>
          <w:szCs w:val="22"/>
          <w:lang w:val="en-US"/>
        </w:rPr>
        <w:t>- Ends -</w:t>
      </w:r>
    </w:p>
    <w:p w14:paraId="4E8DC848" w14:textId="77777777" w:rsidR="001D40D0" w:rsidRDefault="001D40D0" w:rsidP="001D40D0">
      <w:pPr>
        <w:widowControl w:val="0"/>
        <w:autoSpaceDE w:val="0"/>
        <w:autoSpaceDN w:val="0"/>
        <w:adjustRightInd w:val="0"/>
        <w:ind w:right="185"/>
        <w:jc w:val="both"/>
        <w:rPr>
          <w:rFonts w:asciiTheme="minorHAnsi" w:hAnsiTheme="minorHAnsi" w:cs="Calibri"/>
          <w:sz w:val="22"/>
          <w:szCs w:val="22"/>
          <w:lang w:val="en-US"/>
        </w:rPr>
      </w:pPr>
    </w:p>
    <w:p w14:paraId="30494FD1" w14:textId="77777777" w:rsidR="001D40D0" w:rsidRPr="00295A0B" w:rsidRDefault="001D40D0" w:rsidP="001D40D0">
      <w:pPr>
        <w:widowControl w:val="0"/>
        <w:autoSpaceDE w:val="0"/>
        <w:autoSpaceDN w:val="0"/>
        <w:adjustRightInd w:val="0"/>
        <w:ind w:right="185"/>
        <w:jc w:val="both"/>
        <w:rPr>
          <w:rFonts w:asciiTheme="minorHAnsi" w:hAnsiTheme="minorHAnsi" w:cs="Calibri"/>
          <w:sz w:val="22"/>
          <w:szCs w:val="22"/>
          <w:lang w:val="en-US"/>
        </w:rPr>
      </w:pPr>
      <w:r w:rsidRPr="00295A0B">
        <w:rPr>
          <w:rFonts w:asciiTheme="minorHAnsi" w:hAnsiTheme="minorHAnsi" w:cs="Calibri"/>
          <w:sz w:val="22"/>
          <w:szCs w:val="22"/>
          <w:lang w:val="en-US"/>
        </w:rPr>
        <w:t>For further information, interviews or images please contact:</w:t>
      </w:r>
    </w:p>
    <w:tbl>
      <w:tblPr>
        <w:tblStyle w:val="TableGrid"/>
        <w:tblW w:w="0" w:type="auto"/>
        <w:tblInd w:w="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479"/>
        <w:gridCol w:w="2740"/>
      </w:tblGrid>
      <w:tr w:rsidR="001D40D0" w:rsidRPr="00295A0B" w14:paraId="28CA6453" w14:textId="77777777" w:rsidTr="00CB2A6F">
        <w:tc>
          <w:tcPr>
            <w:tcW w:w="2505" w:type="dxa"/>
          </w:tcPr>
          <w:p w14:paraId="0787E0B7" w14:textId="77777777" w:rsidR="001D40D0" w:rsidRDefault="001D40D0" w:rsidP="00CB2A6F">
            <w:pPr>
              <w:widowControl w:val="0"/>
              <w:autoSpaceDE w:val="0"/>
              <w:autoSpaceDN w:val="0"/>
              <w:adjustRightInd w:val="0"/>
              <w:ind w:right="185"/>
              <w:rPr>
                <w:rFonts w:asciiTheme="minorHAnsi" w:hAnsiTheme="minorHAnsi" w:cs="Calibri"/>
                <w:sz w:val="22"/>
                <w:szCs w:val="22"/>
              </w:rPr>
            </w:pPr>
          </w:p>
          <w:p w14:paraId="02C49384" w14:textId="2FF19AEB" w:rsidR="001D40D0" w:rsidRPr="00295A0B" w:rsidRDefault="00642401" w:rsidP="00CB2A6F">
            <w:pPr>
              <w:widowControl w:val="0"/>
              <w:autoSpaceDE w:val="0"/>
              <w:autoSpaceDN w:val="0"/>
              <w:adjustRightInd w:val="0"/>
              <w:ind w:right="185"/>
              <w:rPr>
                <w:rFonts w:asciiTheme="minorHAnsi" w:hAnsiTheme="minorHAnsi" w:cs="Calibri"/>
                <w:sz w:val="22"/>
                <w:szCs w:val="22"/>
              </w:rPr>
            </w:pPr>
            <w:r>
              <w:rPr>
                <w:rFonts w:asciiTheme="minorHAnsi" w:hAnsiTheme="minorHAnsi" w:cs="Calibri"/>
                <w:sz w:val="22"/>
                <w:szCs w:val="22"/>
              </w:rPr>
              <w:t>Josh Cole</w:t>
            </w:r>
          </w:p>
        </w:tc>
        <w:tc>
          <w:tcPr>
            <w:tcW w:w="2479" w:type="dxa"/>
          </w:tcPr>
          <w:p w14:paraId="4A5BE9EC" w14:textId="77777777" w:rsidR="001D40D0" w:rsidRPr="00295A0B" w:rsidRDefault="001D40D0" w:rsidP="00CB2A6F">
            <w:pPr>
              <w:widowControl w:val="0"/>
              <w:autoSpaceDE w:val="0"/>
              <w:autoSpaceDN w:val="0"/>
              <w:adjustRightInd w:val="0"/>
              <w:ind w:right="185"/>
              <w:rPr>
                <w:rFonts w:asciiTheme="minorHAnsi" w:hAnsiTheme="minorHAnsi" w:cs="Calibri"/>
                <w:sz w:val="22"/>
                <w:szCs w:val="22"/>
              </w:rPr>
            </w:pPr>
          </w:p>
        </w:tc>
        <w:tc>
          <w:tcPr>
            <w:tcW w:w="2740" w:type="dxa"/>
          </w:tcPr>
          <w:p w14:paraId="4329DAB4" w14:textId="77777777" w:rsidR="001D40D0" w:rsidRDefault="001D40D0" w:rsidP="00CB2A6F">
            <w:pPr>
              <w:widowControl w:val="0"/>
              <w:autoSpaceDE w:val="0"/>
              <w:autoSpaceDN w:val="0"/>
              <w:adjustRightInd w:val="0"/>
              <w:ind w:right="185"/>
              <w:rPr>
                <w:rFonts w:asciiTheme="minorHAnsi" w:hAnsiTheme="minorHAnsi" w:cs="Calibri"/>
                <w:sz w:val="22"/>
                <w:szCs w:val="22"/>
              </w:rPr>
            </w:pPr>
          </w:p>
          <w:p w14:paraId="37B7FF50" w14:textId="0F4A1C4C" w:rsidR="001D40D0" w:rsidRPr="00295A0B" w:rsidRDefault="00642401" w:rsidP="00CB2A6F">
            <w:pPr>
              <w:widowControl w:val="0"/>
              <w:autoSpaceDE w:val="0"/>
              <w:autoSpaceDN w:val="0"/>
              <w:adjustRightInd w:val="0"/>
              <w:ind w:right="185"/>
              <w:rPr>
                <w:rFonts w:asciiTheme="minorHAnsi" w:hAnsiTheme="minorHAnsi" w:cs="Calibri"/>
                <w:sz w:val="22"/>
                <w:szCs w:val="22"/>
              </w:rPr>
            </w:pPr>
            <w:r>
              <w:rPr>
                <w:rFonts w:asciiTheme="minorHAnsi" w:hAnsiTheme="minorHAnsi" w:cs="Calibri"/>
                <w:sz w:val="22"/>
                <w:szCs w:val="22"/>
              </w:rPr>
              <w:t>Liam Taylor</w:t>
            </w:r>
          </w:p>
        </w:tc>
      </w:tr>
      <w:tr w:rsidR="001D40D0" w:rsidRPr="00295A0B" w14:paraId="481E5AE3" w14:textId="77777777" w:rsidTr="00CB2A6F">
        <w:trPr>
          <w:trHeight w:val="321"/>
        </w:trPr>
        <w:tc>
          <w:tcPr>
            <w:tcW w:w="2505" w:type="dxa"/>
          </w:tcPr>
          <w:p w14:paraId="777789D5" w14:textId="77777777" w:rsidR="001D40D0" w:rsidRPr="00295A0B" w:rsidRDefault="001D40D0" w:rsidP="00CB2A6F">
            <w:pPr>
              <w:widowControl w:val="0"/>
              <w:autoSpaceDE w:val="0"/>
              <w:autoSpaceDN w:val="0"/>
              <w:adjustRightInd w:val="0"/>
              <w:ind w:right="185"/>
              <w:rPr>
                <w:rFonts w:asciiTheme="minorHAnsi" w:hAnsiTheme="minorHAnsi" w:cs="Calibri"/>
                <w:sz w:val="22"/>
                <w:szCs w:val="22"/>
              </w:rPr>
            </w:pPr>
            <w:r w:rsidRPr="00295A0B">
              <w:rPr>
                <w:rFonts w:asciiTheme="minorHAnsi" w:hAnsiTheme="minorHAnsi" w:cs="Calibri"/>
                <w:sz w:val="22"/>
                <w:szCs w:val="22"/>
              </w:rPr>
              <w:t>Media &amp; PR Manager</w:t>
            </w:r>
          </w:p>
        </w:tc>
        <w:tc>
          <w:tcPr>
            <w:tcW w:w="2479" w:type="dxa"/>
          </w:tcPr>
          <w:p w14:paraId="3FEFADBC" w14:textId="77777777" w:rsidR="001D40D0" w:rsidRPr="00295A0B" w:rsidRDefault="001D40D0" w:rsidP="00CB2A6F">
            <w:pPr>
              <w:widowControl w:val="0"/>
              <w:autoSpaceDE w:val="0"/>
              <w:autoSpaceDN w:val="0"/>
              <w:adjustRightInd w:val="0"/>
              <w:ind w:right="185"/>
              <w:rPr>
                <w:rFonts w:asciiTheme="minorHAnsi" w:hAnsiTheme="minorHAnsi" w:cs="Calibri"/>
                <w:sz w:val="22"/>
                <w:szCs w:val="22"/>
              </w:rPr>
            </w:pPr>
          </w:p>
        </w:tc>
        <w:tc>
          <w:tcPr>
            <w:tcW w:w="2740" w:type="dxa"/>
          </w:tcPr>
          <w:p w14:paraId="68E8DACA" w14:textId="7D3BF282" w:rsidR="001D40D0" w:rsidRPr="00295A0B" w:rsidRDefault="001D40D0" w:rsidP="00CB2A6F">
            <w:pPr>
              <w:widowControl w:val="0"/>
              <w:autoSpaceDE w:val="0"/>
              <w:autoSpaceDN w:val="0"/>
              <w:adjustRightInd w:val="0"/>
              <w:ind w:right="185"/>
              <w:rPr>
                <w:rFonts w:asciiTheme="minorHAnsi" w:hAnsiTheme="minorHAnsi" w:cs="Calibri"/>
                <w:sz w:val="22"/>
                <w:szCs w:val="22"/>
              </w:rPr>
            </w:pPr>
            <w:r w:rsidRPr="00295A0B">
              <w:rPr>
                <w:rFonts w:asciiTheme="minorHAnsi" w:hAnsiTheme="minorHAnsi" w:cs="Calibri"/>
                <w:sz w:val="22"/>
                <w:szCs w:val="22"/>
              </w:rPr>
              <w:t xml:space="preserve">Media &amp; PR </w:t>
            </w:r>
            <w:r w:rsidR="00642401">
              <w:rPr>
                <w:rFonts w:asciiTheme="minorHAnsi" w:hAnsiTheme="minorHAnsi" w:cs="Calibri"/>
                <w:sz w:val="22"/>
                <w:szCs w:val="22"/>
              </w:rPr>
              <w:t>Coordinator</w:t>
            </w:r>
          </w:p>
        </w:tc>
      </w:tr>
      <w:tr w:rsidR="001D40D0" w:rsidRPr="00295A0B" w14:paraId="266F13D6" w14:textId="77777777" w:rsidTr="00CB2A6F">
        <w:trPr>
          <w:trHeight w:val="321"/>
        </w:trPr>
        <w:tc>
          <w:tcPr>
            <w:tcW w:w="2505" w:type="dxa"/>
          </w:tcPr>
          <w:p w14:paraId="4F9198B2" w14:textId="5C9A7055" w:rsidR="001D40D0" w:rsidRPr="00295A0B" w:rsidRDefault="00642401" w:rsidP="00CB2A6F">
            <w:pPr>
              <w:widowControl w:val="0"/>
              <w:autoSpaceDE w:val="0"/>
              <w:autoSpaceDN w:val="0"/>
              <w:adjustRightInd w:val="0"/>
              <w:ind w:right="185"/>
              <w:rPr>
                <w:rFonts w:asciiTheme="minorHAnsi" w:hAnsiTheme="minorHAnsi" w:cs="Calibri"/>
                <w:sz w:val="22"/>
                <w:szCs w:val="22"/>
              </w:rPr>
            </w:pPr>
            <w:r>
              <w:rPr>
                <w:rFonts w:asciiTheme="minorHAnsi" w:hAnsiTheme="minorHAnsi" w:cs="Calibri"/>
                <w:sz w:val="22"/>
                <w:szCs w:val="22"/>
              </w:rPr>
              <w:t>josh</w:t>
            </w:r>
            <w:r w:rsidR="001D40D0" w:rsidRPr="00295A0B">
              <w:rPr>
                <w:rFonts w:asciiTheme="minorHAnsi" w:hAnsiTheme="minorHAnsi" w:cs="Calibri"/>
                <w:sz w:val="22"/>
                <w:szCs w:val="22"/>
              </w:rPr>
              <w:t>@planetark.org</w:t>
            </w:r>
          </w:p>
        </w:tc>
        <w:tc>
          <w:tcPr>
            <w:tcW w:w="2479" w:type="dxa"/>
          </w:tcPr>
          <w:p w14:paraId="1F9BC387" w14:textId="77777777" w:rsidR="001D40D0" w:rsidRPr="00295A0B" w:rsidRDefault="001D40D0" w:rsidP="00CB2A6F">
            <w:pPr>
              <w:widowControl w:val="0"/>
              <w:autoSpaceDE w:val="0"/>
              <w:autoSpaceDN w:val="0"/>
              <w:adjustRightInd w:val="0"/>
              <w:ind w:right="185"/>
              <w:rPr>
                <w:rFonts w:asciiTheme="minorHAnsi" w:hAnsiTheme="minorHAnsi" w:cs="Calibri"/>
                <w:sz w:val="22"/>
                <w:szCs w:val="22"/>
              </w:rPr>
            </w:pPr>
          </w:p>
        </w:tc>
        <w:tc>
          <w:tcPr>
            <w:tcW w:w="2740" w:type="dxa"/>
          </w:tcPr>
          <w:p w14:paraId="35A8C3DF" w14:textId="18B1174E" w:rsidR="001D40D0" w:rsidRPr="00295A0B" w:rsidRDefault="00642401" w:rsidP="00CB2A6F">
            <w:pPr>
              <w:widowControl w:val="0"/>
              <w:autoSpaceDE w:val="0"/>
              <w:autoSpaceDN w:val="0"/>
              <w:adjustRightInd w:val="0"/>
              <w:ind w:right="185"/>
              <w:rPr>
                <w:rFonts w:asciiTheme="minorHAnsi" w:hAnsiTheme="minorHAnsi" w:cs="Calibri"/>
                <w:sz w:val="22"/>
                <w:szCs w:val="22"/>
              </w:rPr>
            </w:pPr>
            <w:r>
              <w:rPr>
                <w:rFonts w:asciiTheme="minorHAnsi" w:hAnsiTheme="minorHAnsi" w:cs="Calibri"/>
                <w:sz w:val="22"/>
                <w:szCs w:val="22"/>
              </w:rPr>
              <w:t>liam</w:t>
            </w:r>
            <w:r w:rsidR="001D40D0" w:rsidRPr="00295A0B">
              <w:rPr>
                <w:rFonts w:asciiTheme="minorHAnsi" w:hAnsiTheme="minorHAnsi" w:cs="Calibri"/>
                <w:sz w:val="22"/>
                <w:szCs w:val="22"/>
              </w:rPr>
              <w:t>@planetark.org</w:t>
            </w:r>
          </w:p>
        </w:tc>
      </w:tr>
      <w:tr w:rsidR="001D40D0" w:rsidRPr="00295A0B" w14:paraId="4844BD44" w14:textId="77777777" w:rsidTr="00CB2A6F">
        <w:trPr>
          <w:trHeight w:val="293"/>
        </w:trPr>
        <w:tc>
          <w:tcPr>
            <w:tcW w:w="2505" w:type="dxa"/>
          </w:tcPr>
          <w:p w14:paraId="0E58B9B5" w14:textId="413BFAC8" w:rsidR="001D40D0" w:rsidRPr="00295A0B" w:rsidRDefault="001D40D0" w:rsidP="00CB2A6F">
            <w:pPr>
              <w:widowControl w:val="0"/>
              <w:autoSpaceDE w:val="0"/>
              <w:autoSpaceDN w:val="0"/>
              <w:adjustRightInd w:val="0"/>
              <w:ind w:right="185"/>
              <w:rPr>
                <w:rFonts w:asciiTheme="minorHAnsi" w:hAnsiTheme="minorHAnsi" w:cs="Calibri"/>
                <w:sz w:val="22"/>
                <w:szCs w:val="22"/>
              </w:rPr>
            </w:pPr>
            <w:r w:rsidRPr="00295A0B">
              <w:rPr>
                <w:rFonts w:asciiTheme="minorHAnsi" w:hAnsiTheme="minorHAnsi" w:cs="Calibri"/>
                <w:sz w:val="22"/>
                <w:szCs w:val="22"/>
              </w:rPr>
              <w:t>02 8484 720</w:t>
            </w:r>
            <w:r w:rsidR="00642401">
              <w:rPr>
                <w:rFonts w:asciiTheme="minorHAnsi" w:hAnsiTheme="minorHAnsi" w:cs="Calibri"/>
                <w:sz w:val="22"/>
                <w:szCs w:val="22"/>
              </w:rPr>
              <w:t>2</w:t>
            </w:r>
          </w:p>
        </w:tc>
        <w:tc>
          <w:tcPr>
            <w:tcW w:w="2479" w:type="dxa"/>
          </w:tcPr>
          <w:p w14:paraId="7CD91ABC" w14:textId="77777777" w:rsidR="001D40D0" w:rsidRPr="00295A0B" w:rsidRDefault="001D40D0" w:rsidP="00CB2A6F">
            <w:pPr>
              <w:widowControl w:val="0"/>
              <w:autoSpaceDE w:val="0"/>
              <w:autoSpaceDN w:val="0"/>
              <w:adjustRightInd w:val="0"/>
              <w:ind w:right="185"/>
              <w:rPr>
                <w:rFonts w:asciiTheme="minorHAnsi" w:hAnsiTheme="minorHAnsi" w:cs="Calibri"/>
                <w:sz w:val="22"/>
                <w:szCs w:val="22"/>
              </w:rPr>
            </w:pPr>
          </w:p>
        </w:tc>
        <w:tc>
          <w:tcPr>
            <w:tcW w:w="2740" w:type="dxa"/>
          </w:tcPr>
          <w:p w14:paraId="2FE3912A" w14:textId="5FF9C7B6" w:rsidR="001D40D0" w:rsidRPr="00295A0B" w:rsidRDefault="001D40D0" w:rsidP="00CB2A6F">
            <w:pPr>
              <w:widowControl w:val="0"/>
              <w:autoSpaceDE w:val="0"/>
              <w:autoSpaceDN w:val="0"/>
              <w:adjustRightInd w:val="0"/>
              <w:ind w:right="185"/>
              <w:rPr>
                <w:rFonts w:asciiTheme="minorHAnsi" w:hAnsiTheme="minorHAnsi" w:cs="Calibri"/>
                <w:sz w:val="22"/>
                <w:szCs w:val="22"/>
              </w:rPr>
            </w:pPr>
            <w:r w:rsidRPr="00295A0B">
              <w:rPr>
                <w:rFonts w:asciiTheme="minorHAnsi" w:hAnsiTheme="minorHAnsi" w:cs="Calibri"/>
                <w:sz w:val="22"/>
                <w:szCs w:val="22"/>
              </w:rPr>
              <w:t>02 8484 720</w:t>
            </w:r>
            <w:r w:rsidR="00642401">
              <w:rPr>
                <w:rFonts w:asciiTheme="minorHAnsi" w:hAnsiTheme="minorHAnsi" w:cs="Calibri"/>
                <w:sz w:val="22"/>
                <w:szCs w:val="22"/>
              </w:rPr>
              <w:t>5</w:t>
            </w:r>
          </w:p>
        </w:tc>
      </w:tr>
      <w:tr w:rsidR="001D40D0" w:rsidRPr="00295A0B" w14:paraId="46020387" w14:textId="77777777" w:rsidTr="00CB2A6F">
        <w:tc>
          <w:tcPr>
            <w:tcW w:w="2505" w:type="dxa"/>
          </w:tcPr>
          <w:p w14:paraId="101DBEB6" w14:textId="62F2B930" w:rsidR="001D40D0" w:rsidRPr="00295A0B" w:rsidRDefault="00D17717" w:rsidP="00CB2A6F">
            <w:pPr>
              <w:widowControl w:val="0"/>
              <w:autoSpaceDE w:val="0"/>
              <w:autoSpaceDN w:val="0"/>
              <w:adjustRightInd w:val="0"/>
              <w:ind w:right="185"/>
              <w:rPr>
                <w:rFonts w:asciiTheme="minorHAnsi" w:hAnsiTheme="minorHAnsi" w:cs="Calibri"/>
                <w:sz w:val="22"/>
                <w:szCs w:val="22"/>
              </w:rPr>
            </w:pPr>
            <w:r>
              <w:rPr>
                <w:rFonts w:asciiTheme="minorHAnsi" w:hAnsiTheme="minorHAnsi" w:cs="Calibri"/>
                <w:sz w:val="22"/>
                <w:szCs w:val="22"/>
              </w:rPr>
              <w:t>0420 626</w:t>
            </w:r>
            <w:r w:rsidRPr="00295A0B">
              <w:rPr>
                <w:rFonts w:asciiTheme="minorHAnsi" w:hAnsiTheme="minorHAnsi" w:cs="Calibri"/>
                <w:sz w:val="22"/>
                <w:szCs w:val="22"/>
              </w:rPr>
              <w:t xml:space="preserve"> </w:t>
            </w:r>
            <w:r>
              <w:rPr>
                <w:rFonts w:asciiTheme="minorHAnsi" w:hAnsiTheme="minorHAnsi" w:cs="Calibri"/>
                <w:sz w:val="22"/>
                <w:szCs w:val="22"/>
              </w:rPr>
              <w:t>725</w:t>
            </w:r>
          </w:p>
        </w:tc>
        <w:tc>
          <w:tcPr>
            <w:tcW w:w="2479" w:type="dxa"/>
          </w:tcPr>
          <w:p w14:paraId="6029F9E6" w14:textId="77777777" w:rsidR="001D40D0" w:rsidRPr="00295A0B" w:rsidRDefault="001D40D0" w:rsidP="00CB2A6F">
            <w:pPr>
              <w:widowControl w:val="0"/>
              <w:autoSpaceDE w:val="0"/>
              <w:autoSpaceDN w:val="0"/>
              <w:adjustRightInd w:val="0"/>
              <w:ind w:right="185"/>
              <w:rPr>
                <w:rFonts w:asciiTheme="minorHAnsi" w:hAnsiTheme="minorHAnsi" w:cs="Calibri"/>
                <w:sz w:val="22"/>
                <w:szCs w:val="22"/>
              </w:rPr>
            </w:pPr>
          </w:p>
        </w:tc>
        <w:tc>
          <w:tcPr>
            <w:tcW w:w="2740" w:type="dxa"/>
          </w:tcPr>
          <w:p w14:paraId="4564C5B8" w14:textId="6FC5B2A0" w:rsidR="001D40D0" w:rsidRPr="00295A0B" w:rsidRDefault="00642401" w:rsidP="00CB2A6F">
            <w:pPr>
              <w:widowControl w:val="0"/>
              <w:autoSpaceDE w:val="0"/>
              <w:autoSpaceDN w:val="0"/>
              <w:adjustRightInd w:val="0"/>
              <w:ind w:right="185"/>
              <w:rPr>
                <w:rFonts w:asciiTheme="minorHAnsi" w:hAnsiTheme="minorHAnsi" w:cs="Calibri"/>
                <w:sz w:val="22"/>
                <w:szCs w:val="22"/>
              </w:rPr>
            </w:pPr>
            <w:r>
              <w:rPr>
                <w:rFonts w:asciiTheme="minorHAnsi" w:hAnsiTheme="minorHAnsi" w:cs="Calibri"/>
                <w:sz w:val="22"/>
                <w:szCs w:val="22"/>
              </w:rPr>
              <w:t>0449 530 525</w:t>
            </w:r>
          </w:p>
        </w:tc>
      </w:tr>
    </w:tbl>
    <w:p w14:paraId="564E2A28" w14:textId="77777777" w:rsidR="001D40D0" w:rsidRDefault="001D40D0" w:rsidP="001D40D0">
      <w:pPr>
        <w:ind w:right="-149"/>
        <w:jc w:val="both"/>
        <w:rPr>
          <w:rFonts w:asciiTheme="minorHAnsi" w:hAnsiTheme="minorHAnsi" w:cs="Calibri"/>
          <w:lang w:val="en-US"/>
        </w:rPr>
      </w:pPr>
    </w:p>
    <w:p w14:paraId="0FB431C0" w14:textId="77777777" w:rsidR="001D40D0" w:rsidRPr="00D954B0" w:rsidRDefault="00AD2E6F" w:rsidP="001D40D0">
      <w:pPr>
        <w:ind w:right="-149"/>
        <w:jc w:val="both"/>
        <w:rPr>
          <w:rFonts w:asciiTheme="minorHAnsi" w:hAnsiTheme="minorHAnsi"/>
          <w:sz w:val="22"/>
          <w:szCs w:val="22"/>
        </w:rPr>
      </w:pPr>
      <w:hyperlink r:id="rId11" w:history="1">
        <w:r w:rsidR="001D40D0" w:rsidRPr="00D954B0">
          <w:rPr>
            <w:rStyle w:val="Hyperlink"/>
            <w:rFonts w:asciiTheme="minorHAnsi" w:hAnsiTheme="minorHAnsi"/>
            <w:sz w:val="22"/>
            <w:szCs w:val="22"/>
          </w:rPr>
          <w:t>http://www.facebook.com/PlanetArk</w:t>
        </w:r>
      </w:hyperlink>
      <w:r w:rsidR="001D40D0" w:rsidRPr="00D954B0">
        <w:rPr>
          <w:rFonts w:asciiTheme="minorHAnsi" w:hAnsiTheme="minorHAnsi"/>
          <w:sz w:val="22"/>
          <w:szCs w:val="22"/>
        </w:rPr>
        <w:t xml:space="preserve"> </w:t>
      </w:r>
    </w:p>
    <w:p w14:paraId="0EE557D6" w14:textId="77777777" w:rsidR="001D40D0" w:rsidRPr="00D954B0" w:rsidRDefault="00AD2E6F" w:rsidP="001D40D0">
      <w:pPr>
        <w:ind w:right="-149"/>
        <w:jc w:val="both"/>
        <w:rPr>
          <w:rFonts w:asciiTheme="minorHAnsi" w:hAnsiTheme="minorHAnsi"/>
          <w:sz w:val="22"/>
          <w:szCs w:val="22"/>
        </w:rPr>
      </w:pPr>
      <w:hyperlink r:id="rId12" w:history="1">
        <w:r w:rsidR="001D40D0" w:rsidRPr="00D954B0">
          <w:rPr>
            <w:rStyle w:val="Hyperlink"/>
            <w:rFonts w:asciiTheme="minorHAnsi" w:hAnsiTheme="minorHAnsi"/>
            <w:sz w:val="22"/>
            <w:szCs w:val="22"/>
          </w:rPr>
          <w:t>https://twitter.com/PlanetArk</w:t>
        </w:r>
      </w:hyperlink>
    </w:p>
    <w:p w14:paraId="5DC1E2D0" w14:textId="0F67725B" w:rsidR="001D40D0" w:rsidRDefault="00AD2E6F" w:rsidP="001D40D0">
      <w:hyperlink r:id="rId13" w:history="1">
        <w:r w:rsidR="001D40D0" w:rsidRPr="00D954B0">
          <w:rPr>
            <w:rStyle w:val="Hyperlink"/>
            <w:rFonts w:asciiTheme="minorHAnsi" w:hAnsiTheme="minorHAnsi"/>
            <w:sz w:val="22"/>
            <w:szCs w:val="22"/>
          </w:rPr>
          <w:t>https://instagram.com/ourplanetark</w:t>
        </w:r>
      </w:hyperlink>
    </w:p>
    <w:sectPr w:rsidR="001D40D0" w:rsidSect="009D6B67">
      <w:headerReference w:type="even" r:id="rId14"/>
      <w:headerReference w:type="default" r:id="rId15"/>
      <w:footerReference w:type="even" r:id="rId16"/>
      <w:footerReference w:type="default" r:id="rId17"/>
      <w:headerReference w:type="first" r:id="rId18"/>
      <w:footerReference w:type="first" r:id="rId1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CDCA2" w14:textId="77777777" w:rsidR="00AD2E6F" w:rsidRDefault="00AD2E6F" w:rsidP="00A84582">
      <w:r>
        <w:separator/>
      </w:r>
    </w:p>
  </w:endnote>
  <w:endnote w:type="continuationSeparator" w:id="0">
    <w:p w14:paraId="221CB81D" w14:textId="77777777" w:rsidR="00AD2E6F" w:rsidRDefault="00AD2E6F" w:rsidP="00A8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2CF1A" w14:textId="77777777" w:rsidR="00B5387A" w:rsidRDefault="00B53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88AF4" w14:textId="5A2EA5A8" w:rsidR="002E45A7" w:rsidRDefault="002E45A7" w:rsidP="00B5387A">
    <w:pPr>
      <w:pStyle w:val="Footer"/>
      <w:jc w:val="center"/>
    </w:pPr>
    <w:r>
      <w:rPr>
        <w:noProof/>
      </w:rPr>
      <w:drawing>
        <wp:inline distT="0" distB="0" distL="0" distR="0" wp14:anchorId="4A95F95E" wp14:editId="76D544B2">
          <wp:extent cx="2280285" cy="5215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 Logo No Tag Large copy.jpg"/>
                  <pic:cNvPicPr/>
                </pic:nvPicPr>
                <pic:blipFill>
                  <a:blip r:embed="rId1">
                    <a:extLst>
                      <a:ext uri="{28A0092B-C50C-407E-A947-70E740481C1C}">
                        <a14:useLocalDpi xmlns:a14="http://schemas.microsoft.com/office/drawing/2010/main" val="0"/>
                      </a:ext>
                    </a:extLst>
                  </a:blip>
                  <a:stretch>
                    <a:fillRect/>
                  </a:stretch>
                </pic:blipFill>
                <pic:spPr>
                  <a:xfrm>
                    <a:off x="0" y="0"/>
                    <a:ext cx="2349170" cy="537289"/>
                  </a:xfrm>
                  <a:prstGeom prst="rect">
                    <a:avLst/>
                  </a:prstGeom>
                </pic:spPr>
              </pic:pic>
            </a:graphicData>
          </a:graphic>
        </wp:inline>
      </w:drawing>
    </w:r>
  </w:p>
  <w:p w14:paraId="053ED34F" w14:textId="77777777" w:rsidR="002E45A7" w:rsidRDefault="002E4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DDB6" w14:textId="77777777" w:rsidR="00B5387A" w:rsidRDefault="00B53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F11F1" w14:textId="77777777" w:rsidR="00AD2E6F" w:rsidRDefault="00AD2E6F" w:rsidP="00A84582">
      <w:r>
        <w:separator/>
      </w:r>
    </w:p>
  </w:footnote>
  <w:footnote w:type="continuationSeparator" w:id="0">
    <w:p w14:paraId="03766795" w14:textId="77777777" w:rsidR="00AD2E6F" w:rsidRDefault="00AD2E6F" w:rsidP="00A8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3B609" w14:textId="77777777" w:rsidR="00B5387A" w:rsidRDefault="00B53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C2006" w14:textId="533E5722" w:rsidR="00043769" w:rsidRDefault="009663C6" w:rsidP="00043769">
    <w:pPr>
      <w:pStyle w:val="Header"/>
      <w:tabs>
        <w:tab w:val="clear" w:pos="4680"/>
        <w:tab w:val="clear" w:pos="9360"/>
        <w:tab w:val="right" w:pos="9020"/>
      </w:tabs>
    </w:pPr>
    <w:r>
      <w:rPr>
        <w:noProof/>
      </w:rPr>
      <w:drawing>
        <wp:inline distT="0" distB="0" distL="0" distR="0" wp14:anchorId="19A18FBE" wp14:editId="66141E13">
          <wp:extent cx="2198670" cy="10272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rw logo + dates.eps"/>
                  <pic:cNvPicPr/>
                </pic:nvPicPr>
                <pic:blipFill>
                  <a:blip r:embed="rId1">
                    <a:extLst>
                      <a:ext uri="{28A0092B-C50C-407E-A947-70E740481C1C}">
                        <a14:useLocalDpi xmlns:a14="http://schemas.microsoft.com/office/drawing/2010/main" val="0"/>
                      </a:ext>
                    </a:extLst>
                  </a:blip>
                  <a:stretch>
                    <a:fillRect/>
                  </a:stretch>
                </pic:blipFill>
                <pic:spPr>
                  <a:xfrm>
                    <a:off x="0" y="0"/>
                    <a:ext cx="2212203" cy="1033570"/>
                  </a:xfrm>
                  <a:prstGeom prst="rect">
                    <a:avLst/>
                  </a:prstGeom>
                </pic:spPr>
              </pic:pic>
            </a:graphicData>
          </a:graphic>
        </wp:inline>
      </w:drawing>
    </w:r>
    <w:r w:rsidR="00043769">
      <w:tab/>
    </w:r>
    <w:r w:rsidR="00043769" w:rsidRPr="00043769">
      <w:rPr>
        <w:color w:val="4472C4" w:themeColor="accent1"/>
      </w:rPr>
      <w:t>&lt;Insert council logo&gt;</w:t>
    </w:r>
  </w:p>
  <w:p w14:paraId="223C3815" w14:textId="77777777" w:rsidR="009663C6" w:rsidRDefault="009663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661C6" w14:textId="77777777" w:rsidR="00B5387A" w:rsidRDefault="00B538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82"/>
    <w:rsid w:val="000152B8"/>
    <w:rsid w:val="00043769"/>
    <w:rsid w:val="000F3A31"/>
    <w:rsid w:val="000F3D78"/>
    <w:rsid w:val="00103858"/>
    <w:rsid w:val="00114CEF"/>
    <w:rsid w:val="00131389"/>
    <w:rsid w:val="0013230D"/>
    <w:rsid w:val="0017359F"/>
    <w:rsid w:val="001909E2"/>
    <w:rsid w:val="001B5D9C"/>
    <w:rsid w:val="001D178C"/>
    <w:rsid w:val="001D40D0"/>
    <w:rsid w:val="00211298"/>
    <w:rsid w:val="002372F7"/>
    <w:rsid w:val="00257CFD"/>
    <w:rsid w:val="00272C29"/>
    <w:rsid w:val="00280DAB"/>
    <w:rsid w:val="0029394A"/>
    <w:rsid w:val="002A6803"/>
    <w:rsid w:val="002B7EF2"/>
    <w:rsid w:val="002E3653"/>
    <w:rsid w:val="002E45A7"/>
    <w:rsid w:val="003226FF"/>
    <w:rsid w:val="00324F62"/>
    <w:rsid w:val="00365682"/>
    <w:rsid w:val="003840AE"/>
    <w:rsid w:val="00395C45"/>
    <w:rsid w:val="003A3755"/>
    <w:rsid w:val="003B2AEF"/>
    <w:rsid w:val="003B477E"/>
    <w:rsid w:val="003C1231"/>
    <w:rsid w:val="003D43F6"/>
    <w:rsid w:val="003D5790"/>
    <w:rsid w:val="003D6283"/>
    <w:rsid w:val="003D72E6"/>
    <w:rsid w:val="004049D2"/>
    <w:rsid w:val="004A71BA"/>
    <w:rsid w:val="004C179A"/>
    <w:rsid w:val="00514E98"/>
    <w:rsid w:val="00527CE2"/>
    <w:rsid w:val="0058023A"/>
    <w:rsid w:val="00586AE3"/>
    <w:rsid w:val="00596F69"/>
    <w:rsid w:val="005A7B29"/>
    <w:rsid w:val="005E2833"/>
    <w:rsid w:val="005E33E0"/>
    <w:rsid w:val="00603A52"/>
    <w:rsid w:val="006114F8"/>
    <w:rsid w:val="00626A57"/>
    <w:rsid w:val="00633AE0"/>
    <w:rsid w:val="00642401"/>
    <w:rsid w:val="0064582B"/>
    <w:rsid w:val="006919A1"/>
    <w:rsid w:val="006A32C2"/>
    <w:rsid w:val="006D46F4"/>
    <w:rsid w:val="006E00AE"/>
    <w:rsid w:val="007060D8"/>
    <w:rsid w:val="007210EB"/>
    <w:rsid w:val="0076415F"/>
    <w:rsid w:val="007C5BC5"/>
    <w:rsid w:val="008020DE"/>
    <w:rsid w:val="008049AE"/>
    <w:rsid w:val="00837573"/>
    <w:rsid w:val="00867B05"/>
    <w:rsid w:val="008C38C1"/>
    <w:rsid w:val="008D56D7"/>
    <w:rsid w:val="00937261"/>
    <w:rsid w:val="00950A70"/>
    <w:rsid w:val="009663C6"/>
    <w:rsid w:val="009D6B67"/>
    <w:rsid w:val="00A1017E"/>
    <w:rsid w:val="00A520C6"/>
    <w:rsid w:val="00A562DC"/>
    <w:rsid w:val="00A61AEC"/>
    <w:rsid w:val="00A75BD3"/>
    <w:rsid w:val="00A84582"/>
    <w:rsid w:val="00A91524"/>
    <w:rsid w:val="00AD2E6F"/>
    <w:rsid w:val="00B04DC8"/>
    <w:rsid w:val="00B5387A"/>
    <w:rsid w:val="00B96481"/>
    <w:rsid w:val="00BB6746"/>
    <w:rsid w:val="00BD408D"/>
    <w:rsid w:val="00C13F5D"/>
    <w:rsid w:val="00C30A74"/>
    <w:rsid w:val="00C45460"/>
    <w:rsid w:val="00C846C0"/>
    <w:rsid w:val="00CA51B2"/>
    <w:rsid w:val="00D17717"/>
    <w:rsid w:val="00D20C65"/>
    <w:rsid w:val="00D378BB"/>
    <w:rsid w:val="00D42DD4"/>
    <w:rsid w:val="00D726A0"/>
    <w:rsid w:val="00D874A5"/>
    <w:rsid w:val="00DB5E54"/>
    <w:rsid w:val="00DC2ADB"/>
    <w:rsid w:val="00DE255D"/>
    <w:rsid w:val="00E32067"/>
    <w:rsid w:val="00E41727"/>
    <w:rsid w:val="00E44EB7"/>
    <w:rsid w:val="00E4708B"/>
    <w:rsid w:val="00E53C54"/>
    <w:rsid w:val="00E54D71"/>
    <w:rsid w:val="00EB115B"/>
    <w:rsid w:val="00EB6352"/>
    <w:rsid w:val="00F00A9F"/>
    <w:rsid w:val="00F11DB9"/>
    <w:rsid w:val="00F13D52"/>
    <w:rsid w:val="00F400CC"/>
    <w:rsid w:val="00F42167"/>
    <w:rsid w:val="00F63EF1"/>
    <w:rsid w:val="00F76018"/>
    <w:rsid w:val="00F77658"/>
    <w:rsid w:val="00FE114C"/>
    <w:rsid w:val="1A444314"/>
    <w:rsid w:val="31443701"/>
    <w:rsid w:val="646E05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DF93"/>
  <w15:chartTrackingRefBased/>
  <w15:docId w15:val="{0736FA4E-78B1-E244-936A-284629A5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58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582"/>
    <w:rPr>
      <w:color w:val="0563C1" w:themeColor="hyperlink"/>
      <w:u w:val="single"/>
    </w:rPr>
  </w:style>
  <w:style w:type="paragraph" w:styleId="EndnoteText">
    <w:name w:val="endnote text"/>
    <w:basedOn w:val="Normal"/>
    <w:link w:val="EndnoteTextChar"/>
    <w:uiPriority w:val="99"/>
    <w:unhideWhenUsed/>
    <w:rsid w:val="00A84582"/>
  </w:style>
  <w:style w:type="character" w:customStyle="1" w:styleId="EndnoteTextChar">
    <w:name w:val="Endnote Text Char"/>
    <w:basedOn w:val="DefaultParagraphFont"/>
    <w:link w:val="EndnoteText"/>
    <w:uiPriority w:val="99"/>
    <w:rsid w:val="00A84582"/>
    <w:rPr>
      <w:rFonts w:ascii="Times New Roman" w:eastAsia="Times New Roman" w:hAnsi="Times New Roman" w:cs="Times New Roman"/>
    </w:rPr>
  </w:style>
  <w:style w:type="character" w:styleId="EndnoteReference">
    <w:name w:val="endnote reference"/>
    <w:basedOn w:val="DefaultParagraphFont"/>
    <w:uiPriority w:val="99"/>
    <w:unhideWhenUsed/>
    <w:rsid w:val="00A84582"/>
    <w:rPr>
      <w:vertAlign w:val="superscript"/>
    </w:rPr>
  </w:style>
  <w:style w:type="table" w:styleId="TableGrid">
    <w:name w:val="Table Grid"/>
    <w:basedOn w:val="TableNormal"/>
    <w:uiPriority w:val="39"/>
    <w:rsid w:val="001D40D0"/>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769"/>
    <w:pPr>
      <w:tabs>
        <w:tab w:val="center" w:pos="4680"/>
        <w:tab w:val="right" w:pos="9360"/>
      </w:tabs>
    </w:pPr>
  </w:style>
  <w:style w:type="character" w:customStyle="1" w:styleId="HeaderChar">
    <w:name w:val="Header Char"/>
    <w:basedOn w:val="DefaultParagraphFont"/>
    <w:link w:val="Header"/>
    <w:uiPriority w:val="99"/>
    <w:rsid w:val="00043769"/>
    <w:rPr>
      <w:rFonts w:ascii="Times New Roman" w:eastAsia="Times New Roman" w:hAnsi="Times New Roman" w:cs="Times New Roman"/>
    </w:rPr>
  </w:style>
  <w:style w:type="paragraph" w:styleId="Footer">
    <w:name w:val="footer"/>
    <w:basedOn w:val="Normal"/>
    <w:link w:val="FooterChar"/>
    <w:uiPriority w:val="99"/>
    <w:unhideWhenUsed/>
    <w:rsid w:val="00043769"/>
    <w:pPr>
      <w:tabs>
        <w:tab w:val="center" w:pos="4680"/>
        <w:tab w:val="right" w:pos="9360"/>
      </w:tabs>
    </w:pPr>
  </w:style>
  <w:style w:type="character" w:customStyle="1" w:styleId="FooterChar">
    <w:name w:val="Footer Char"/>
    <w:basedOn w:val="DefaultParagraphFont"/>
    <w:link w:val="Footer"/>
    <w:uiPriority w:val="99"/>
    <w:rsid w:val="0004376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6415F"/>
    <w:rPr>
      <w:sz w:val="18"/>
      <w:szCs w:val="18"/>
    </w:rPr>
  </w:style>
  <w:style w:type="character" w:customStyle="1" w:styleId="BalloonTextChar">
    <w:name w:val="Balloon Text Char"/>
    <w:basedOn w:val="DefaultParagraphFont"/>
    <w:link w:val="BalloonText"/>
    <w:uiPriority w:val="99"/>
    <w:semiHidden/>
    <w:rsid w:val="0076415F"/>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645721">
      <w:bodyDiv w:val="1"/>
      <w:marLeft w:val="0"/>
      <w:marRight w:val="0"/>
      <w:marTop w:val="0"/>
      <w:marBottom w:val="0"/>
      <w:divBdr>
        <w:top w:val="none" w:sz="0" w:space="0" w:color="auto"/>
        <w:left w:val="none" w:sz="0" w:space="0" w:color="auto"/>
        <w:bottom w:val="none" w:sz="0" w:space="0" w:color="auto"/>
        <w:right w:val="none" w:sz="0" w:space="0" w:color="auto"/>
      </w:divBdr>
    </w:div>
    <w:div w:id="190528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stagram.com/ourplanetar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twitter.com/PlanetAr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IHeartRecyclin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recyclingweek.planetark.org"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03AF7F98AB8E4EB9C018D87C955F13" ma:contentTypeVersion="10" ma:contentTypeDescription="Create a new document." ma:contentTypeScope="" ma:versionID="fcdb98b7cfa3ff26e8f8ba5a7c0a0c98">
  <xsd:schema xmlns:xsd="http://www.w3.org/2001/XMLSchema" xmlns:xs="http://www.w3.org/2001/XMLSchema" xmlns:p="http://schemas.microsoft.com/office/2006/metadata/properties" xmlns:ns2="b391890f-1150-46d3-8227-7eba3ae6d7e3" xmlns:ns3="6827033c-86e5-4c56-bdff-bc59aafa5246" targetNamespace="http://schemas.microsoft.com/office/2006/metadata/properties" ma:root="true" ma:fieldsID="3ce06165cf9235b9e3c5cc9418b62580" ns2:_="" ns3:_="">
    <xsd:import namespace="b391890f-1150-46d3-8227-7eba3ae6d7e3"/>
    <xsd:import namespace="6827033c-86e5-4c56-bdff-bc59aafa52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1890f-1150-46d3-8227-7eba3ae6d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7033c-86e5-4c56-bdff-bc59aafa52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BAD8F-8354-4514-B3C7-08226C7176E7}">
  <ds:schemaRefs>
    <ds:schemaRef ds:uri="http://schemas.microsoft.com/sharepoint/v3/contenttype/forms"/>
  </ds:schemaRefs>
</ds:datastoreItem>
</file>

<file path=customXml/itemProps2.xml><?xml version="1.0" encoding="utf-8"?>
<ds:datastoreItem xmlns:ds="http://schemas.openxmlformats.org/officeDocument/2006/customXml" ds:itemID="{85D44A57-5920-4546-9B9E-FAF5D3D060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8971F3-E161-4CB1-9C23-0D89941DF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1890f-1150-46d3-8227-7eba3ae6d7e3"/>
    <ds:schemaRef ds:uri="6827033c-86e5-4c56-bdff-bc59aafa5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AB0C61-911D-8D44-B3AA-605DF3A09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781</Words>
  <Characters>4455</Characters>
  <Application>Microsoft Office Word</Application>
  <DocSecurity>0</DocSecurity>
  <Lines>37</Lines>
  <Paragraphs>10</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100</cp:revision>
  <dcterms:created xsi:type="dcterms:W3CDTF">2018-10-04T03:12:00Z</dcterms:created>
  <dcterms:modified xsi:type="dcterms:W3CDTF">2018-11-06T04:53:00Z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0x0101009603AF7F98AB8E4EB9C018D87C955F13</vt:lpwstr>
  </property>
</Properties>
</file>