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ED4" w:rsidP="0097230C" w:rsidRDefault="00752BCD" w14:paraId="7D3474D7" w14:textId="137B08E5">
      <w:pPr>
        <w:jc w:val="center"/>
        <w:rPr>
          <w:b/>
          <w:sz w:val="28"/>
          <w:szCs w:val="28"/>
        </w:rPr>
      </w:pPr>
      <w:r w:rsidRPr="00752BCD">
        <w:rPr>
          <w:b/>
          <w:sz w:val="28"/>
          <w:szCs w:val="28"/>
        </w:rPr>
        <w:t>From Waste War to Recycling Reboot Report</w:t>
      </w:r>
    </w:p>
    <w:p w:rsidRPr="00752BCD" w:rsidR="00752BCD" w:rsidP="0097230C" w:rsidRDefault="0097230C" w14:paraId="075F4809" w14:textId="1D2706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Key Findings</w:t>
      </w:r>
    </w:p>
    <w:p w:rsidR="00752BCD" w:rsidRDefault="00752BCD" w14:paraId="61509A8C" w14:textId="77777777">
      <w:pPr>
        <w:rPr>
          <w:b/>
        </w:rPr>
      </w:pPr>
    </w:p>
    <w:p w:rsidR="00752BCD" w:rsidRDefault="00752BCD" w14:paraId="71A26387" w14:textId="7DD137A3">
      <w:pPr>
        <w:rPr>
          <w:b/>
          <w:u w:val="single"/>
        </w:rPr>
      </w:pPr>
    </w:p>
    <w:p w:rsidR="00E06838" w:rsidP="00E06838" w:rsidRDefault="00E06838" w14:paraId="27F2964A" w14:textId="46A2099D">
      <w:pPr>
        <w:spacing w:line="276" w:lineRule="auto"/>
        <w:rPr>
          <w:b/>
        </w:rPr>
      </w:pPr>
      <w:r w:rsidRPr="006B5ED0">
        <w:rPr>
          <w:b/>
        </w:rPr>
        <w:t xml:space="preserve">National Recycling Week 2018 </w:t>
      </w:r>
      <w:r>
        <w:rPr>
          <w:b/>
        </w:rPr>
        <w:t>Research</w:t>
      </w:r>
      <w:r w:rsidR="00D34109">
        <w:rPr>
          <w:b/>
        </w:rPr>
        <w:t xml:space="preserve"> </w:t>
      </w:r>
      <w:r w:rsidRPr="00D34109" w:rsidR="00D34109">
        <w:t>(</w:t>
      </w:r>
      <w:r w:rsidR="00CF18D0">
        <w:t>c</w:t>
      </w:r>
      <w:r w:rsidRPr="00D34109" w:rsidR="00D34109">
        <w:t>onducted by Pollinate for Planet Ark)</w:t>
      </w:r>
    </w:p>
    <w:p w:rsidR="00E06838" w:rsidP="00E06838" w:rsidRDefault="00E06838" w14:paraId="207C59E5" w14:textId="77777777">
      <w:pPr>
        <w:spacing w:line="276" w:lineRule="auto"/>
      </w:pPr>
      <w:r>
        <w:t>Key findings:</w:t>
      </w:r>
    </w:p>
    <w:p w:rsidR="00E06838" w:rsidP="00E06838" w:rsidRDefault="00E06838" w14:paraId="5D9164D4" w14:textId="77777777">
      <w:pPr>
        <w:pStyle w:val="ListParagraph"/>
        <w:numPr>
          <w:ilvl w:val="0"/>
          <w:numId w:val="11"/>
        </w:numPr>
        <w:spacing w:line="276" w:lineRule="auto"/>
      </w:pPr>
      <w:r>
        <w:t>Over 90% of Australians believe recycling is the right thing to do and trust in recycling programs is high across the board.</w:t>
      </w:r>
    </w:p>
    <w:p w:rsidR="00E06838" w:rsidP="00E06838" w:rsidRDefault="2012A5F8" w14:paraId="2DD61386" w14:textId="67945377">
      <w:pPr>
        <w:pStyle w:val="ListParagraph"/>
        <w:numPr>
          <w:ilvl w:val="0"/>
          <w:numId w:val="11"/>
        </w:numPr>
        <w:spacing w:line="276" w:lineRule="auto"/>
        <w:rPr/>
      </w:pPr>
      <w:r w:rsidR="367E985D">
        <w:rPr/>
        <w:t xml:space="preserve">Trust in kerbside recycling is relatively high at 59% and only 11% of people </w:t>
      </w:r>
      <w:r w:rsidR="367E985D">
        <w:rPr/>
        <w:t xml:space="preserve">have </w:t>
      </w:r>
      <w:r w:rsidRPr="367E985D" w:rsidR="367E985D">
        <w:rPr>
          <w:b w:val="1"/>
          <w:bCs w:val="1"/>
        </w:rPr>
        <w:t>low trust</w:t>
      </w:r>
      <w:r w:rsidR="367E985D">
        <w:rPr/>
        <w:t xml:space="preserve"> in kerbside recycling (remainder ambivalent).</w:t>
      </w:r>
    </w:p>
    <w:p w:rsidR="2012A5F8" w:rsidP="2012A5F8" w:rsidRDefault="2012A5F8" w14:paraId="4923FB7B" w14:textId="5CADEB71">
      <w:pPr>
        <w:pStyle w:val="ListParagraph"/>
        <w:numPr>
          <w:ilvl w:val="0"/>
          <w:numId w:val="11"/>
        </w:numPr>
        <w:spacing w:line="276" w:lineRule="auto"/>
      </w:pPr>
      <w:r>
        <w:t>Older Australians have less trust in kerbside recycling than younger.</w:t>
      </w:r>
    </w:p>
    <w:p w:rsidR="2012A5F8" w:rsidP="2012A5F8" w:rsidRDefault="2012A5F8" w14:paraId="6A771A40" w14:textId="16FDB3FB">
      <w:pPr>
        <w:pStyle w:val="ListParagraph"/>
        <w:numPr>
          <w:ilvl w:val="0"/>
          <w:numId w:val="11"/>
        </w:numPr>
        <w:spacing w:line="276" w:lineRule="auto"/>
        <w:rPr>
          <w:color w:val="000000" w:themeColor="text1"/>
        </w:rPr>
      </w:pPr>
      <w:r w:rsidRPr="2012A5F8">
        <w:rPr>
          <w:rFonts w:ascii="Calibri" w:hAnsi="Calibri" w:eastAsia="Calibri" w:cs="Calibri"/>
          <w:color w:val="000000" w:themeColor="text1"/>
        </w:rPr>
        <w:t>Awareness of long running product stewardship programs like Cartridges 4 Planet Ark and MobileMuster has increased in the past 5 years.</w:t>
      </w:r>
    </w:p>
    <w:p w:rsidR="2012A5F8" w:rsidP="2012A5F8" w:rsidRDefault="2012A5F8" w14:paraId="12C08563" w14:textId="556E97EF">
      <w:pPr>
        <w:pStyle w:val="ListParagraph"/>
        <w:numPr>
          <w:ilvl w:val="0"/>
          <w:numId w:val="11"/>
        </w:numPr>
        <w:spacing w:line="276" w:lineRule="auto"/>
        <w:rPr>
          <w:color w:val="000000" w:themeColor="text1"/>
        </w:rPr>
      </w:pPr>
      <w:r w:rsidRPr="2012A5F8">
        <w:rPr>
          <w:rFonts w:ascii="Calibri" w:hAnsi="Calibri" w:eastAsia="Calibri" w:cs="Calibri"/>
          <w:color w:val="000000" w:themeColor="text1"/>
        </w:rPr>
        <w:t>Over 35s are more likely to have heard of Cartridges 4 Planet Ark and MobileMuster than under 35s BUT under 35s are more likely to have heard of Nespresso coffee capsule recycling than over 35s.</w:t>
      </w:r>
    </w:p>
    <w:p w:rsidR="00E06838" w:rsidP="00E06838" w:rsidRDefault="00E06838" w14:paraId="0F6D4228" w14:textId="77777777">
      <w:pPr>
        <w:pStyle w:val="ListParagraph"/>
        <w:numPr>
          <w:ilvl w:val="0"/>
          <w:numId w:val="11"/>
        </w:numPr>
        <w:spacing w:line="276" w:lineRule="auto"/>
      </w:pPr>
      <w:r>
        <w:t>Understanding of what happens to kerbsid</w:t>
      </w:r>
      <w:bookmarkStart w:name="_GoBack" w:id="0"/>
      <w:bookmarkEnd w:id="0"/>
      <w:r>
        <w:t>e recycling is very mixed.</w:t>
      </w:r>
    </w:p>
    <w:p w:rsidR="00E06838" w:rsidP="00E06838" w:rsidRDefault="00E06838" w14:paraId="6D8FAA48" w14:textId="77777777">
      <w:pPr>
        <w:pStyle w:val="ListParagraph"/>
        <w:numPr>
          <w:ilvl w:val="1"/>
          <w:numId w:val="11"/>
        </w:numPr>
      </w:pPr>
      <w:r>
        <w:t>42% believe most of it is recycled while 21% believe most of it goes to landfill.</w:t>
      </w:r>
    </w:p>
    <w:p w:rsidR="00E06838" w:rsidP="00E06838" w:rsidRDefault="00E06838" w14:paraId="3B847D60" w14:textId="77777777">
      <w:pPr>
        <w:pStyle w:val="ListParagraph"/>
        <w:numPr>
          <w:ilvl w:val="1"/>
          <w:numId w:val="11"/>
        </w:numPr>
      </w:pPr>
      <w:r>
        <w:t>27% of people responded they are unsure what happens to their recycling.</w:t>
      </w:r>
    </w:p>
    <w:p w:rsidR="00E06838" w:rsidP="00E06838" w:rsidRDefault="2012A5F8" w14:paraId="5AB729C1" w14:textId="63F5BC7C">
      <w:pPr>
        <w:pStyle w:val="ListParagraph"/>
        <w:numPr>
          <w:ilvl w:val="0"/>
          <w:numId w:val="11"/>
        </w:numPr>
        <w:spacing w:line="276" w:lineRule="auto"/>
      </w:pPr>
      <w:r>
        <w:t>Over half of us (54%) dispose of kitchen waste in a more environmentally friendly way than landfill, feeding them to animals, composting them or using a food recycling bin.</w:t>
      </w:r>
    </w:p>
    <w:p w:rsidR="2012A5F8" w:rsidP="2012A5F8" w:rsidRDefault="2012A5F8" w14:paraId="69D0C895" w14:textId="5520F01E">
      <w:pPr>
        <w:pStyle w:val="ListParagraph"/>
        <w:numPr>
          <w:ilvl w:val="0"/>
          <w:numId w:val="11"/>
        </w:numPr>
        <w:spacing w:line="276" w:lineRule="auto"/>
      </w:pPr>
      <w:r w:rsidRPr="2012A5F8">
        <w:rPr>
          <w:rFonts w:ascii="Calibri" w:hAnsi="Calibri" w:eastAsia="Calibri" w:cs="Calibri"/>
          <w:color w:val="000000" w:themeColor="text1"/>
        </w:rPr>
        <w:t>Two thirds of Australians are willing (</w:t>
      </w:r>
      <w:r w:rsidRPr="2012A5F8" w:rsidR="00510279">
        <w:rPr>
          <w:rFonts w:ascii="Calibri" w:hAnsi="Calibri" w:eastAsia="Calibri" w:cs="Calibri"/>
          <w:color w:val="000000" w:themeColor="text1"/>
        </w:rPr>
        <w:t>i.e.</w:t>
      </w:r>
      <w:r w:rsidRPr="2012A5F8">
        <w:rPr>
          <w:rFonts w:ascii="Calibri" w:hAnsi="Calibri" w:eastAsia="Calibri" w:cs="Calibri"/>
          <w:color w:val="000000" w:themeColor="text1"/>
        </w:rPr>
        <w:t xml:space="preserve"> ranging from slightly willing to completely willing) to pay either $1 or $2 per week extra in council rates to help cover the cost of kerbside recycling. </w:t>
      </w:r>
    </w:p>
    <w:p w:rsidR="00E06838" w:rsidRDefault="00E06838" w14:paraId="37625C4C" w14:textId="4144E1DA"/>
    <w:p w:rsidRPr="00D34109" w:rsidR="00E06838" w:rsidP="00E06838" w:rsidRDefault="00E06838" w14:paraId="34CC21D7" w14:textId="0DCFF3BF">
      <w:pPr>
        <w:spacing w:line="276" w:lineRule="auto"/>
        <w:rPr>
          <w:i/>
        </w:rPr>
      </w:pPr>
      <w:r>
        <w:rPr>
          <w:b/>
        </w:rPr>
        <w:t xml:space="preserve">Australasian Recycling Label </w:t>
      </w:r>
      <w:r w:rsidR="00D34109">
        <w:rPr>
          <w:b/>
        </w:rPr>
        <w:t>2018 R</w:t>
      </w:r>
      <w:r>
        <w:rPr>
          <w:b/>
        </w:rPr>
        <w:t>esearch</w:t>
      </w:r>
      <w:r w:rsidR="00D34109">
        <w:rPr>
          <w:b/>
        </w:rPr>
        <w:t xml:space="preserve"> </w:t>
      </w:r>
      <w:r w:rsidRPr="00D34109" w:rsidR="00D34109">
        <w:t>(</w:t>
      </w:r>
      <w:r w:rsidR="00CF18D0">
        <w:t>c</w:t>
      </w:r>
      <w:r w:rsidRPr="00D34109" w:rsidR="00D34109">
        <w:t>onducted by Pollinate for Planet Ark)</w:t>
      </w:r>
    </w:p>
    <w:p w:rsidR="00E06838" w:rsidP="00E06838" w:rsidRDefault="00E06838" w14:paraId="163AF852" w14:textId="77777777">
      <w:pPr>
        <w:spacing w:line="276" w:lineRule="auto"/>
      </w:pPr>
      <w:r>
        <w:t>Key findings:</w:t>
      </w:r>
    </w:p>
    <w:p w:rsidRPr="00ED3286" w:rsidR="00E06838" w:rsidP="00E06838" w:rsidRDefault="00E06838" w14:paraId="6F5512A4" w14:textId="77777777">
      <w:pPr>
        <w:pStyle w:val="ListParagraph"/>
        <w:numPr>
          <w:ilvl w:val="0"/>
          <w:numId w:val="12"/>
        </w:numPr>
        <w:spacing w:line="276" w:lineRule="auto"/>
      </w:pPr>
      <w:r>
        <w:t>Recycling at home is common behaviour and over 90% of people believe it is the right thing to do.</w:t>
      </w:r>
    </w:p>
    <w:p w:rsidRPr="000744C3" w:rsidR="00E06838" w:rsidP="00E06838" w:rsidRDefault="2012A5F8" w14:paraId="2DB907E7" w14:textId="77777777">
      <w:pPr>
        <w:pStyle w:val="ListParagraph"/>
        <w:numPr>
          <w:ilvl w:val="0"/>
          <w:numId w:val="12"/>
        </w:numPr>
        <w:spacing w:line="276" w:lineRule="auto"/>
      </w:pPr>
      <w:r w:rsidRPr="2012A5F8">
        <w:rPr>
          <w:rFonts w:eastAsiaTheme="minorEastAsia"/>
        </w:rPr>
        <w:t>85% of Australians think recycling at home is easy and 81% think recycling at home is convenient.</w:t>
      </w:r>
    </w:p>
    <w:p w:rsidR="00E06838" w:rsidP="00E06838" w:rsidRDefault="2012A5F8" w14:paraId="2E70F92B" w14:textId="77777777">
      <w:pPr>
        <w:pStyle w:val="ListParagraph"/>
        <w:numPr>
          <w:ilvl w:val="0"/>
          <w:numId w:val="12"/>
        </w:numPr>
        <w:spacing w:line="276" w:lineRule="auto"/>
      </w:pPr>
      <w:r>
        <w:t>71% are confident in knowing what can and can’t be recycled, yet 61% still want more information about what can or can’t be recycled.</w:t>
      </w:r>
    </w:p>
    <w:p w:rsidR="00E06838" w:rsidP="00E06838" w:rsidRDefault="00E06838" w14:paraId="7121FF30" w14:textId="77777777">
      <w:pPr>
        <w:pStyle w:val="ListParagraph"/>
        <w:numPr>
          <w:ilvl w:val="0"/>
          <w:numId w:val="12"/>
        </w:numPr>
        <w:spacing w:line="276" w:lineRule="auto"/>
      </w:pPr>
      <w:r>
        <w:t>86% of respondents agree it is important to reduce the amount of contamination in home/kerbside recycling.</w:t>
      </w:r>
    </w:p>
    <w:p w:rsidR="00E06838" w:rsidP="00E06838" w:rsidRDefault="2012A5F8" w14:paraId="4047BF6F" w14:textId="11D8D7E4">
      <w:pPr>
        <w:pStyle w:val="ListParagraph"/>
        <w:numPr>
          <w:ilvl w:val="0"/>
          <w:numId w:val="12"/>
        </w:numPr>
        <w:spacing w:line="276" w:lineRule="auto"/>
      </w:pPr>
      <w:r>
        <w:t>Almost 50% of Australians and New Zealanders claim to have seen the Australasian Recycling Label on packaging.</w:t>
      </w:r>
    </w:p>
    <w:p w:rsidR="00E06838" w:rsidP="2012A5F8" w:rsidRDefault="2012A5F8" w14:paraId="1B87EDDA" w14:textId="257A8ACA">
      <w:pPr>
        <w:pStyle w:val="ListParagraph"/>
        <w:numPr>
          <w:ilvl w:val="0"/>
          <w:numId w:val="12"/>
        </w:numPr>
        <w:spacing w:line="276" w:lineRule="auto"/>
      </w:pPr>
      <w:r>
        <w:t>Over 75% of respondents see the Australasian Recycling Label as a great idea, easy to understand and can see the label making them more likely to recycle.</w:t>
      </w:r>
    </w:p>
    <w:p w:rsidR="00D34109" w:rsidP="00E06838" w:rsidRDefault="00D34109" w14:paraId="3F8EE0D4" w14:textId="77777777">
      <w:pPr>
        <w:rPr>
          <w:b/>
        </w:rPr>
      </w:pPr>
    </w:p>
    <w:p w:rsidR="00E06838" w:rsidP="006650FD" w:rsidRDefault="00E06838" w14:paraId="23C600EB" w14:textId="317062E6">
      <w:pPr>
        <w:spacing w:line="276" w:lineRule="auto"/>
        <w:rPr>
          <w:b/>
        </w:rPr>
      </w:pPr>
      <w:r>
        <w:rPr>
          <w:b/>
        </w:rPr>
        <w:t xml:space="preserve">Council issues </w:t>
      </w:r>
      <w:r w:rsidRPr="00D34109">
        <w:t xml:space="preserve">(Planet Ark </w:t>
      </w:r>
      <w:r w:rsidRPr="00D34109" w:rsidR="00D34109">
        <w:t xml:space="preserve">2018 </w:t>
      </w:r>
      <w:r w:rsidRPr="00D34109" w:rsidR="00AE0ED4">
        <w:t>s</w:t>
      </w:r>
      <w:r w:rsidRPr="00D34109">
        <w:t>urvey</w:t>
      </w:r>
      <w:r w:rsidRPr="00D34109" w:rsidR="00AE0ED4">
        <w:t xml:space="preserve"> of 180 local councils</w:t>
      </w:r>
      <w:r w:rsidRPr="00D34109">
        <w:t>)</w:t>
      </w:r>
    </w:p>
    <w:p w:rsidR="00E06838" w:rsidP="006650FD" w:rsidRDefault="00E06838" w14:paraId="7E1DEDB1" w14:textId="77777777">
      <w:pPr>
        <w:pStyle w:val="ListParagraph"/>
        <w:numPr>
          <w:ilvl w:val="0"/>
          <w:numId w:val="8"/>
        </w:numPr>
        <w:spacing w:line="276" w:lineRule="auto"/>
      </w:pPr>
      <w:r>
        <w:t>Top recycling mistakes</w:t>
      </w:r>
    </w:p>
    <w:p w:rsidR="00E06838" w:rsidP="006650FD" w:rsidRDefault="00E06838" w14:paraId="5D349397" w14:textId="77777777">
      <w:pPr>
        <w:pStyle w:val="ListParagraph"/>
        <w:numPr>
          <w:ilvl w:val="1"/>
          <w:numId w:val="8"/>
        </w:numPr>
        <w:spacing w:line="276" w:lineRule="auto"/>
      </w:pPr>
      <w:r>
        <w:t>Soft plastics in the recycling bin (46%)</w:t>
      </w:r>
    </w:p>
    <w:p w:rsidR="00E06838" w:rsidP="006650FD" w:rsidRDefault="2012A5F8" w14:paraId="450EDE19" w14:textId="1080EEBA">
      <w:pPr>
        <w:pStyle w:val="ListParagraph"/>
        <w:numPr>
          <w:ilvl w:val="1"/>
          <w:numId w:val="8"/>
        </w:numPr>
        <w:spacing w:line="276" w:lineRule="auto"/>
      </w:pPr>
      <w:r>
        <w:t>Bagged recyclables in the recycling bin (41%)</w:t>
      </w:r>
    </w:p>
    <w:p w:rsidR="00E06838" w:rsidP="006650FD" w:rsidRDefault="00E06838" w14:paraId="666B418B" w14:textId="77777777">
      <w:pPr>
        <w:pStyle w:val="ListParagraph"/>
        <w:numPr>
          <w:ilvl w:val="1"/>
          <w:numId w:val="8"/>
        </w:numPr>
        <w:spacing w:line="276" w:lineRule="auto"/>
      </w:pPr>
      <w:r>
        <w:t>Food/organic waste in the recycling bin (22%)</w:t>
      </w:r>
    </w:p>
    <w:p w:rsidRPr="00A47EE7" w:rsidR="00E06838" w:rsidP="006650FD" w:rsidRDefault="00E06838" w14:paraId="3BBE50E1" w14:textId="77777777">
      <w:pPr>
        <w:pStyle w:val="ListParagraph"/>
        <w:numPr>
          <w:ilvl w:val="1"/>
          <w:numId w:val="8"/>
        </w:numPr>
        <w:spacing w:line="276" w:lineRule="auto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Non-recyclable plastics (16%)</w:t>
      </w:r>
    </w:p>
    <w:p w:rsidRPr="00A47EE7" w:rsidR="00E06838" w:rsidP="006650FD" w:rsidRDefault="00E06838" w14:paraId="0F31AA59" w14:textId="77777777">
      <w:pPr>
        <w:pStyle w:val="ListParagraph"/>
        <w:numPr>
          <w:ilvl w:val="1"/>
          <w:numId w:val="8"/>
        </w:numPr>
        <w:spacing w:line="276" w:lineRule="auto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Polystyrene (15%)</w:t>
      </w:r>
    </w:p>
    <w:p w:rsidRPr="00511A5D" w:rsidR="00E06838" w:rsidP="006650FD" w:rsidRDefault="00E06838" w14:paraId="7F60CD4E" w14:textId="77777777">
      <w:pPr>
        <w:pStyle w:val="ListParagraph"/>
        <w:numPr>
          <w:ilvl w:val="1"/>
          <w:numId w:val="8"/>
        </w:numPr>
        <w:spacing w:line="276" w:lineRule="auto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Clothing (11%)</w:t>
      </w:r>
    </w:p>
    <w:p w:rsidRPr="002E3575" w:rsidR="00E06838" w:rsidP="006650FD" w:rsidRDefault="00E06838" w14:paraId="3FB11349" w14:textId="77777777">
      <w:pPr>
        <w:pStyle w:val="ListParagraph"/>
        <w:numPr>
          <w:ilvl w:val="1"/>
          <w:numId w:val="8"/>
        </w:numPr>
        <w:spacing w:line="276" w:lineRule="auto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Nappies (11%)</w:t>
      </w:r>
    </w:p>
    <w:p w:rsidR="00E06838" w:rsidP="006650FD" w:rsidRDefault="00E06838" w14:paraId="073DAB5E" w14:textId="77777777">
      <w:pPr>
        <w:pStyle w:val="ListParagraph"/>
        <w:numPr>
          <w:ilvl w:val="0"/>
          <w:numId w:val="8"/>
        </w:numPr>
        <w:spacing w:line="276" w:lineRule="auto"/>
      </w:pPr>
      <w:r>
        <w:t>Next big waste issue</w:t>
      </w:r>
    </w:p>
    <w:p w:rsidRPr="000A7402" w:rsidR="00E06838" w:rsidP="006650FD" w:rsidRDefault="00E06838" w14:paraId="63E3F270" w14:textId="77777777">
      <w:pPr>
        <w:pStyle w:val="ListParagraph"/>
        <w:numPr>
          <w:ilvl w:val="1"/>
          <w:numId w:val="8"/>
        </w:numPr>
        <w:spacing w:line="276" w:lineRule="auto"/>
        <w:textAlignment w:val="baseline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Food and o</w:t>
      </w:r>
      <w:r w:rsidRPr="000A7402">
        <w:rPr>
          <w:rFonts w:ascii="Calibri" w:hAnsi="Calibri"/>
          <w:szCs w:val="22"/>
        </w:rPr>
        <w:t xml:space="preserve">rganic </w:t>
      </w:r>
      <w:r>
        <w:rPr>
          <w:rFonts w:ascii="Calibri" w:hAnsi="Calibri"/>
          <w:szCs w:val="22"/>
        </w:rPr>
        <w:t>waste and how to deal with it (</w:t>
      </w:r>
      <w:r w:rsidRPr="000A7402">
        <w:rPr>
          <w:rFonts w:ascii="Calibri" w:hAnsi="Calibri"/>
          <w:szCs w:val="22"/>
        </w:rPr>
        <w:t>25%)</w:t>
      </w:r>
    </w:p>
    <w:p w:rsidRPr="000A7402" w:rsidR="00E06838" w:rsidP="006650FD" w:rsidRDefault="00E06838" w14:paraId="3AD8A2DB" w14:textId="77777777">
      <w:pPr>
        <w:pStyle w:val="ListParagraph"/>
        <w:numPr>
          <w:ilvl w:val="1"/>
          <w:numId w:val="8"/>
        </w:numPr>
        <w:spacing w:line="276" w:lineRule="auto"/>
        <w:textAlignment w:val="baseline"/>
        <w:rPr>
          <w:rFonts w:ascii="Calibri" w:hAnsi="Calibri"/>
          <w:szCs w:val="22"/>
        </w:rPr>
      </w:pPr>
      <w:r w:rsidRPr="000A7402">
        <w:rPr>
          <w:rFonts w:ascii="Calibri" w:hAnsi="Calibri"/>
          <w:szCs w:val="22"/>
        </w:rPr>
        <w:t>Developing markets for recyclables and recycled materials in</w:t>
      </w:r>
      <w:r>
        <w:rPr>
          <w:rFonts w:ascii="Calibri" w:hAnsi="Calibri"/>
          <w:szCs w:val="22"/>
        </w:rPr>
        <w:t xml:space="preserve"> Australia (</w:t>
      </w:r>
      <w:r w:rsidRPr="000A7402">
        <w:rPr>
          <w:rFonts w:ascii="Calibri" w:hAnsi="Calibri"/>
          <w:szCs w:val="22"/>
        </w:rPr>
        <w:t>24%)</w:t>
      </w:r>
    </w:p>
    <w:p w:rsidRPr="000A7402" w:rsidR="00E06838" w:rsidP="006650FD" w:rsidRDefault="2012A5F8" w14:paraId="23EC822E" w14:textId="77777777">
      <w:pPr>
        <w:pStyle w:val="ListParagraph"/>
        <w:numPr>
          <w:ilvl w:val="1"/>
          <w:numId w:val="8"/>
        </w:numPr>
        <w:spacing w:line="276" w:lineRule="auto"/>
        <w:textAlignment w:val="baseline"/>
        <w:rPr>
          <w:rFonts w:ascii="Calibri" w:hAnsi="Calibri"/>
        </w:rPr>
      </w:pPr>
      <w:r w:rsidRPr="2012A5F8">
        <w:rPr>
          <w:rFonts w:ascii="Calibri" w:hAnsi="Calibri"/>
        </w:rPr>
        <w:t>Improving the current kerbside recycling system (19%)</w:t>
      </w:r>
    </w:p>
    <w:p w:rsidR="00E06838" w:rsidP="006650FD" w:rsidRDefault="00E06838" w14:paraId="284BCEAA" w14:textId="77777777">
      <w:pPr>
        <w:pStyle w:val="ListParagraph"/>
        <w:numPr>
          <w:ilvl w:val="0"/>
          <w:numId w:val="8"/>
        </w:numPr>
        <w:spacing w:line="276" w:lineRule="auto"/>
      </w:pPr>
      <w:r>
        <w:t>Almost 76% of councils listed ‘reducing resident confusion’ as a high priority, with over 90% seeing it as a mid to high priority</w:t>
      </w:r>
    </w:p>
    <w:p w:rsidR="00E06838" w:rsidP="006650FD" w:rsidRDefault="00C17F26" w14:paraId="7F440DDF" w14:textId="0D69DD98">
      <w:pPr>
        <w:pStyle w:val="ListParagraph"/>
        <w:numPr>
          <w:ilvl w:val="0"/>
          <w:numId w:val="8"/>
        </w:numPr>
        <w:spacing w:line="276" w:lineRule="auto"/>
      </w:pPr>
      <w:r w:rsidRPr="002255A4">
        <w:t xml:space="preserve">Since the airing of the ABC's </w:t>
      </w:r>
      <w:r w:rsidRPr="00F41E05">
        <w:rPr>
          <w:i/>
        </w:rPr>
        <w:t>War on Waste</w:t>
      </w:r>
      <w:r w:rsidRPr="002255A4">
        <w:t xml:space="preserve"> in 2017 and 2018, as well as the issues arising out of China’s National Sword policy</w:t>
      </w:r>
      <w:r>
        <w:t>, c</w:t>
      </w:r>
      <w:r w:rsidR="00E06838">
        <w:t>ouncils identified the following as the most in demand waste/recycling services:</w:t>
      </w:r>
    </w:p>
    <w:p w:rsidR="00E06838" w:rsidP="006650FD" w:rsidRDefault="00E06838" w14:paraId="70D5141A" w14:textId="77777777">
      <w:pPr>
        <w:pStyle w:val="ListParagraph"/>
        <w:numPr>
          <w:ilvl w:val="1"/>
          <w:numId w:val="8"/>
        </w:numPr>
        <w:spacing w:line="276" w:lineRule="auto"/>
      </w:pPr>
      <w:r>
        <w:t>Food and organic waste (26%)</w:t>
      </w:r>
    </w:p>
    <w:p w:rsidR="00E06838" w:rsidP="006650FD" w:rsidRDefault="00E06838" w14:paraId="39711F75" w14:textId="77777777">
      <w:pPr>
        <w:pStyle w:val="ListParagraph"/>
        <w:numPr>
          <w:ilvl w:val="1"/>
          <w:numId w:val="8"/>
        </w:numPr>
        <w:spacing w:line="276" w:lineRule="auto"/>
      </w:pPr>
      <w:r>
        <w:t>Soft plastics (23%)</w:t>
      </w:r>
    </w:p>
    <w:p w:rsidR="00E06838" w:rsidP="006650FD" w:rsidRDefault="00E06838" w14:paraId="43D0A8A4" w14:textId="77777777">
      <w:pPr>
        <w:pStyle w:val="ListParagraph"/>
        <w:numPr>
          <w:ilvl w:val="1"/>
          <w:numId w:val="8"/>
        </w:numPr>
        <w:spacing w:line="276" w:lineRule="auto"/>
      </w:pPr>
      <w:r>
        <w:t>E-waste (15%)</w:t>
      </w:r>
    </w:p>
    <w:p w:rsidRPr="002255A4" w:rsidR="00F41E05" w:rsidP="006650FD" w:rsidRDefault="00F41E05" w14:paraId="71ED2285" w14:textId="7C1645EE">
      <w:pPr>
        <w:pStyle w:val="ListParagraph"/>
        <w:numPr>
          <w:ilvl w:val="0"/>
          <w:numId w:val="8"/>
        </w:numPr>
        <w:spacing w:line="276" w:lineRule="auto"/>
      </w:pPr>
      <w:r w:rsidRPr="002255A4">
        <w:t xml:space="preserve">Since the airing of the ABC's </w:t>
      </w:r>
      <w:r w:rsidRPr="00F41E05">
        <w:rPr>
          <w:i/>
        </w:rPr>
        <w:t>War on Waste</w:t>
      </w:r>
      <w:r w:rsidRPr="002255A4">
        <w:t xml:space="preserve"> in 2017 and 2018, as well as the issues arising out of China’s National Sword policy,</w:t>
      </w:r>
      <w:r>
        <w:t xml:space="preserve"> councils received the most enquiries from residents about</w:t>
      </w:r>
      <w:r w:rsidRPr="002255A4">
        <w:t xml:space="preserve"> </w:t>
      </w:r>
      <w:r>
        <w:t>the following</w:t>
      </w:r>
      <w:r w:rsidRPr="002255A4">
        <w:t xml:space="preserve"> waste</w:t>
      </w:r>
      <w:r w:rsidR="00D734F3">
        <w:t xml:space="preserve"> issues</w:t>
      </w:r>
      <w:r>
        <w:t>:</w:t>
      </w:r>
    </w:p>
    <w:p w:rsidRPr="002255A4" w:rsidR="00F41E05" w:rsidP="006650FD" w:rsidRDefault="00F41E05" w14:paraId="31523543" w14:textId="13C7B671">
      <w:pPr>
        <w:pStyle w:val="ListParagraph"/>
        <w:numPr>
          <w:ilvl w:val="1"/>
          <w:numId w:val="8"/>
        </w:numPr>
        <w:spacing w:line="276" w:lineRule="auto"/>
      </w:pPr>
      <w:r>
        <w:t>W</w:t>
      </w:r>
      <w:r w:rsidRPr="002255A4">
        <w:t>hat actually happens to the recyclables put in kerbside bins (40%)</w:t>
      </w:r>
    </w:p>
    <w:p w:rsidRPr="002255A4" w:rsidR="00F41E05" w:rsidP="006650FD" w:rsidRDefault="00F41E05" w14:paraId="39D22960" w14:textId="77777777">
      <w:pPr>
        <w:pStyle w:val="ListParagraph"/>
        <w:numPr>
          <w:ilvl w:val="1"/>
          <w:numId w:val="8"/>
        </w:numPr>
        <w:spacing w:line="276" w:lineRule="auto"/>
      </w:pPr>
      <w:r w:rsidRPr="002255A4">
        <w:t>Food and organic waste (over 30%)</w:t>
      </w:r>
    </w:p>
    <w:p w:rsidRPr="002255A4" w:rsidR="00F41E05" w:rsidP="006650FD" w:rsidRDefault="00F41E05" w14:paraId="4E8A2024" w14:textId="77777777">
      <w:pPr>
        <w:pStyle w:val="ListParagraph"/>
        <w:numPr>
          <w:ilvl w:val="1"/>
          <w:numId w:val="8"/>
        </w:numPr>
        <w:spacing w:line="276" w:lineRule="auto"/>
      </w:pPr>
      <w:r w:rsidRPr="002255A4">
        <w:t>Soft plastics (27%)</w:t>
      </w:r>
    </w:p>
    <w:p w:rsidRPr="002255A4" w:rsidR="00F41E05" w:rsidP="006650FD" w:rsidRDefault="00F41E05" w14:paraId="23FFDDDF" w14:textId="77777777">
      <w:pPr>
        <w:pStyle w:val="ListParagraph"/>
        <w:numPr>
          <w:ilvl w:val="1"/>
          <w:numId w:val="8"/>
        </w:numPr>
        <w:spacing w:line="276" w:lineRule="auto"/>
      </w:pPr>
      <w:r w:rsidRPr="002255A4">
        <w:t>General recycling enquiries (22%)</w:t>
      </w:r>
    </w:p>
    <w:p w:rsidRPr="002255A4" w:rsidR="00F41E05" w:rsidP="006650FD" w:rsidRDefault="00F41E05" w14:paraId="29EF70DB" w14:textId="77777777">
      <w:pPr>
        <w:pStyle w:val="ListParagraph"/>
        <w:numPr>
          <w:ilvl w:val="1"/>
          <w:numId w:val="8"/>
        </w:numPr>
        <w:spacing w:line="276" w:lineRule="auto"/>
      </w:pPr>
      <w:r w:rsidRPr="002255A4">
        <w:t>Other plastics (18%)</w:t>
      </w:r>
    </w:p>
    <w:p w:rsidR="00E06838" w:rsidP="006650FD" w:rsidRDefault="00E06838" w14:paraId="602AB6DD" w14:textId="77777777">
      <w:pPr>
        <w:spacing w:line="276" w:lineRule="auto"/>
      </w:pPr>
    </w:p>
    <w:p w:rsidR="009F183D" w:rsidP="006650FD" w:rsidRDefault="009F183D" w14:paraId="657B3E6B" w14:textId="77777777">
      <w:pPr>
        <w:spacing w:line="276" w:lineRule="auto"/>
      </w:pPr>
    </w:p>
    <w:p w:rsidR="009F183D" w:rsidP="006650FD" w:rsidRDefault="009F183D" w14:paraId="2E95DEE5" w14:textId="644D530F">
      <w:pPr>
        <w:spacing w:line="276" w:lineRule="auto"/>
      </w:pPr>
      <w:r>
        <w:t xml:space="preserve">The full report </w:t>
      </w:r>
      <w:r w:rsidR="00740FE7">
        <w:t>will be</w:t>
      </w:r>
      <w:r>
        <w:t xml:space="preserve"> available at </w:t>
      </w:r>
      <w:hyperlink w:history="1" r:id="rId10">
        <w:r w:rsidRPr="00870B44" w:rsidR="00A61D1E">
          <w:rPr>
            <w:rStyle w:val="Hyperlink"/>
          </w:rPr>
          <w:t>www.recyclingweek.planetark.org</w:t>
        </w:r>
      </w:hyperlink>
      <w:r w:rsidR="00B00ED4">
        <w:t xml:space="preserve"> </w:t>
      </w:r>
    </w:p>
    <w:p w:rsidR="00D03A52" w:rsidP="006650FD" w:rsidRDefault="00D03A52" w14:paraId="1F82FDED" w14:textId="5D273C8B">
      <w:pPr>
        <w:spacing w:line="276" w:lineRule="auto"/>
      </w:pPr>
    </w:p>
    <w:p w:rsidR="00D03A52" w:rsidP="006650FD" w:rsidRDefault="00D03A52" w14:paraId="49243030" w14:textId="273FF44A">
      <w:pPr>
        <w:spacing w:line="276" w:lineRule="auto"/>
      </w:pPr>
    </w:p>
    <w:p w:rsidR="00D03A52" w:rsidP="006650FD" w:rsidRDefault="00D03A52" w14:paraId="5B8B90C0" w14:textId="5C0AD6B1">
      <w:pPr>
        <w:spacing w:line="276" w:lineRule="auto"/>
      </w:pPr>
    </w:p>
    <w:p w:rsidRPr="00137331" w:rsidR="00E06838" w:rsidP="00137331" w:rsidRDefault="00E06838" w14:paraId="6B87701D" w14:textId="47D9B881">
      <w:pPr>
        <w:rPr>
          <w:color w:val="000000" w:themeColor="text1"/>
        </w:rPr>
      </w:pPr>
    </w:p>
    <w:sectPr w:rsidRPr="00137331" w:rsidR="00E06838" w:rsidSect="00AD525A">
      <w:headerReference w:type="default" r:id="rId11"/>
      <w:pgSz w:w="11900" w:h="16840" w:orient="portrait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ACD" w:rsidP="00B131FC" w:rsidRDefault="00634ACD" w14:paraId="048AC03C" w14:textId="77777777">
      <w:r>
        <w:separator/>
      </w:r>
    </w:p>
  </w:endnote>
  <w:endnote w:type="continuationSeparator" w:id="0">
    <w:p w:rsidR="00634ACD" w:rsidP="00B131FC" w:rsidRDefault="00634ACD" w14:paraId="681AFCB1" w14:textId="77777777">
      <w:r>
        <w:continuationSeparator/>
      </w:r>
    </w:p>
  </w:endnote>
  <w:endnote w:type="continuationNotice" w:id="1">
    <w:p w:rsidR="00634ACD" w:rsidRDefault="00634ACD" w14:paraId="7E322ED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ACD" w:rsidP="00B131FC" w:rsidRDefault="00634ACD" w14:paraId="63B22FFF" w14:textId="77777777">
      <w:r>
        <w:separator/>
      </w:r>
    </w:p>
  </w:footnote>
  <w:footnote w:type="continuationSeparator" w:id="0">
    <w:p w:rsidR="00634ACD" w:rsidP="00B131FC" w:rsidRDefault="00634ACD" w14:paraId="7ADE74DA" w14:textId="77777777">
      <w:r>
        <w:continuationSeparator/>
      </w:r>
    </w:p>
  </w:footnote>
  <w:footnote w:type="continuationNotice" w:id="1">
    <w:p w:rsidR="00634ACD" w:rsidRDefault="00634ACD" w14:paraId="0298EB6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131FC" w:rsidP="0097230C" w:rsidRDefault="00AD525A" w14:paraId="4141A201" w14:textId="4A7A6A74">
    <w:pPr>
      <w:pStyle w:val="Header"/>
      <w:jc w:val="center"/>
    </w:pPr>
    <w:r>
      <w:drawing>
        <wp:inline wp14:editId="1BBDF798" wp14:anchorId="4DCF905D">
          <wp:extent cx="2087418" cy="739391"/>
          <wp:effectExtent l="0" t="0" r="0" b="0"/>
          <wp:docPr id="562894314" name="pictur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"/>
                  <pic:cNvPicPr/>
                </pic:nvPicPr>
                <pic:blipFill>
                  <a:blip r:embed="R1ecc5c014d37496b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087418" cy="739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25A" w:rsidP="00AD525A" w:rsidRDefault="00AD525A" w14:paraId="14C212D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158C"/>
    <w:multiLevelType w:val="hybridMultilevel"/>
    <w:tmpl w:val="B59E19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763012"/>
    <w:multiLevelType w:val="hybridMultilevel"/>
    <w:tmpl w:val="7AAA355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A14568"/>
    <w:multiLevelType w:val="hybridMultilevel"/>
    <w:tmpl w:val="BBBCB1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581B87"/>
    <w:multiLevelType w:val="hybridMultilevel"/>
    <w:tmpl w:val="E43C59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F5338B"/>
    <w:multiLevelType w:val="hybridMultilevel"/>
    <w:tmpl w:val="329851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3737B2"/>
    <w:multiLevelType w:val="hybridMultilevel"/>
    <w:tmpl w:val="848C91B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D26623"/>
    <w:multiLevelType w:val="hybridMultilevel"/>
    <w:tmpl w:val="364436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F47E78"/>
    <w:multiLevelType w:val="hybridMultilevel"/>
    <w:tmpl w:val="10BA2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42FEF"/>
    <w:multiLevelType w:val="hybridMultilevel"/>
    <w:tmpl w:val="43D4A1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BBB351F"/>
    <w:multiLevelType w:val="hybridMultilevel"/>
    <w:tmpl w:val="2BD26C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2A34AC"/>
    <w:multiLevelType w:val="hybridMultilevel"/>
    <w:tmpl w:val="69FA30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F5D0DC5"/>
    <w:multiLevelType w:val="hybridMultilevel"/>
    <w:tmpl w:val="F03CD1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1"/>
  </w:num>
  <w:num w:numId="9">
    <w:abstractNumId w:val="3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CD"/>
    <w:rsid w:val="00137331"/>
    <w:rsid w:val="00254035"/>
    <w:rsid w:val="0034643A"/>
    <w:rsid w:val="00476BE3"/>
    <w:rsid w:val="004F0833"/>
    <w:rsid w:val="00503579"/>
    <w:rsid w:val="00510279"/>
    <w:rsid w:val="00634ACD"/>
    <w:rsid w:val="006650FD"/>
    <w:rsid w:val="00740FE7"/>
    <w:rsid w:val="00752BCD"/>
    <w:rsid w:val="008049AE"/>
    <w:rsid w:val="00847FB6"/>
    <w:rsid w:val="0097230C"/>
    <w:rsid w:val="009F183D"/>
    <w:rsid w:val="00A61D1E"/>
    <w:rsid w:val="00AD525A"/>
    <w:rsid w:val="00AE0ED4"/>
    <w:rsid w:val="00B00ED4"/>
    <w:rsid w:val="00B131FC"/>
    <w:rsid w:val="00C17F26"/>
    <w:rsid w:val="00C367CB"/>
    <w:rsid w:val="00CF18D0"/>
    <w:rsid w:val="00D03A52"/>
    <w:rsid w:val="00D34109"/>
    <w:rsid w:val="00D734F3"/>
    <w:rsid w:val="00E06838"/>
    <w:rsid w:val="00E32067"/>
    <w:rsid w:val="00F41E05"/>
    <w:rsid w:val="2012A5F8"/>
    <w:rsid w:val="367E985D"/>
    <w:rsid w:val="5808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81E895"/>
  <w15:chartTrackingRefBased/>
  <w15:docId w15:val="{4D6FDA2C-0431-E44E-A9AC-9ED5B1ED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5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1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131FC"/>
  </w:style>
  <w:style w:type="paragraph" w:styleId="Footer">
    <w:name w:val="footer"/>
    <w:basedOn w:val="Normal"/>
    <w:link w:val="FooterChar"/>
    <w:uiPriority w:val="99"/>
    <w:unhideWhenUsed/>
    <w:rsid w:val="00B131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131FC"/>
  </w:style>
  <w:style w:type="character" w:styleId="Hyperlink">
    <w:name w:val="Hyperlink"/>
    <w:basedOn w:val="DefaultParagraphFont"/>
    <w:uiPriority w:val="99"/>
    <w:unhideWhenUsed/>
    <w:rsid w:val="00B00E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://www.recyclingweek.planetark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1ecc5c014d3749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27033c-86e5-4c56-bdff-bc59aafa5246">
      <UserInfo>
        <DisplayName>Alejandra</DisplayName>
        <AccountId>32</AccountId>
        <AccountType/>
      </UserInfo>
      <UserInfo>
        <DisplayName>Claire Bell</DisplayName>
        <AccountId>17</AccountId>
        <AccountType/>
      </UserInfo>
      <UserInfo>
        <DisplayName>Nell Macdonald</DisplayName>
        <AccountId>24</AccountId>
        <AccountType/>
      </UserInfo>
      <UserInfo>
        <DisplayName>Jamie Davis</DisplayName>
        <AccountId>26</AccountId>
        <AccountType/>
      </UserInfo>
      <UserInfo>
        <DisplayName>Marty Middlebrook</DisplayName>
        <AccountId>25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3AF7F98AB8E4EB9C018D87C955F13" ma:contentTypeVersion="10" ma:contentTypeDescription="Create a new document." ma:contentTypeScope="" ma:versionID="fcdb98b7cfa3ff26e8f8ba5a7c0a0c98">
  <xsd:schema xmlns:xsd="http://www.w3.org/2001/XMLSchema" xmlns:xs="http://www.w3.org/2001/XMLSchema" xmlns:p="http://schemas.microsoft.com/office/2006/metadata/properties" xmlns:ns2="b391890f-1150-46d3-8227-7eba3ae6d7e3" xmlns:ns3="6827033c-86e5-4c56-bdff-bc59aafa5246" targetNamespace="http://schemas.microsoft.com/office/2006/metadata/properties" ma:root="true" ma:fieldsID="3ce06165cf9235b9e3c5cc9418b62580" ns2:_="" ns3:_="">
    <xsd:import namespace="b391890f-1150-46d3-8227-7eba3ae6d7e3"/>
    <xsd:import namespace="6827033c-86e5-4c56-bdff-bc59aafa5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90f-1150-46d3-8227-7eba3ae6d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7033c-86e5-4c56-bdff-bc59aafa5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2615BF-48D7-4887-A57F-AB1A0120CB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B95D3-8615-4F6B-9B68-A7C6DF76BE59}">
  <ds:schemaRefs>
    <ds:schemaRef ds:uri="http://schemas.microsoft.com/office/2006/metadata/properties"/>
    <ds:schemaRef ds:uri="http://schemas.microsoft.com/office/infopath/2007/PartnerControls"/>
    <ds:schemaRef ds:uri="6827033c-86e5-4c56-bdff-bc59aafa5246"/>
  </ds:schemaRefs>
</ds:datastoreItem>
</file>

<file path=customXml/itemProps3.xml><?xml version="1.0" encoding="utf-8"?>
<ds:datastoreItem xmlns:ds="http://schemas.openxmlformats.org/officeDocument/2006/customXml" ds:itemID="{6ACFCEA5-8682-47C0-A179-AA8AE9F55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1890f-1150-46d3-8227-7eba3ae6d7e3"/>
    <ds:schemaRef ds:uri="6827033c-86e5-4c56-bdff-bc59aafa5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Ryan Collins</lastModifiedBy>
  <revision>22</revision>
  <dcterms:created xsi:type="dcterms:W3CDTF">2018-10-18T01:52:00.0000000Z</dcterms:created>
  <dcterms:modified xsi:type="dcterms:W3CDTF">2018-10-23T11:10:59.9706886Z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0x0101009603AF7F98AB8E4EB9C018D87C955F13</vt:lpwstr>
  </property>
</Properties>
</file>